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5C" w:rsidRPr="00063B27" w:rsidRDefault="00606C5C" w:rsidP="00606C5C">
      <w:pPr>
        <w:spacing w:after="0" w:line="240" w:lineRule="auto"/>
        <w:jc w:val="center"/>
        <w:rPr>
          <w:rFonts w:eastAsia="Times New Roman" w:cs="Times New Roman"/>
          <w:sz w:val="24"/>
          <w:szCs w:val="24"/>
        </w:rPr>
      </w:pPr>
      <w:r w:rsidRPr="00063B27">
        <w:rPr>
          <w:rFonts w:eastAsia="Times New Roman" w:cs="Times New Roman"/>
          <w:b/>
          <w:bCs/>
          <w:color w:val="000000"/>
          <w:sz w:val="32"/>
          <w:szCs w:val="32"/>
        </w:rPr>
        <w:t>North Central District – WPTA</w:t>
      </w:r>
    </w:p>
    <w:p w:rsidR="00606C5C" w:rsidRPr="00063B27" w:rsidRDefault="00606C5C" w:rsidP="00606C5C">
      <w:pPr>
        <w:spacing w:after="0" w:line="240" w:lineRule="auto"/>
        <w:jc w:val="center"/>
        <w:rPr>
          <w:rFonts w:eastAsia="Times New Roman" w:cs="Times New Roman"/>
          <w:sz w:val="24"/>
          <w:szCs w:val="24"/>
        </w:rPr>
      </w:pPr>
      <w:r w:rsidRPr="00063B27">
        <w:rPr>
          <w:rFonts w:eastAsia="Times New Roman" w:cs="Times New Roman"/>
          <w:b/>
          <w:bCs/>
          <w:color w:val="000000"/>
          <w:sz w:val="32"/>
          <w:szCs w:val="32"/>
        </w:rPr>
        <w:t xml:space="preserve">Tuesday </w:t>
      </w:r>
      <w:r w:rsidR="0072596A">
        <w:rPr>
          <w:rFonts w:eastAsia="Times New Roman" w:cs="Times New Roman"/>
          <w:b/>
          <w:bCs/>
          <w:color w:val="000000"/>
          <w:sz w:val="32"/>
          <w:szCs w:val="32"/>
        </w:rPr>
        <w:t>May 14, 2019</w:t>
      </w:r>
      <w:r w:rsidR="00B50910" w:rsidRPr="00063B27">
        <w:rPr>
          <w:rFonts w:eastAsia="Times New Roman" w:cs="Times New Roman"/>
          <w:b/>
          <w:bCs/>
          <w:color w:val="000000"/>
          <w:sz w:val="32"/>
          <w:szCs w:val="32"/>
        </w:rPr>
        <w:t xml:space="preserve"> </w:t>
      </w:r>
      <w:r w:rsidRPr="00063B27">
        <w:rPr>
          <w:rFonts w:eastAsia="Times New Roman" w:cs="Times New Roman"/>
          <w:b/>
          <w:bCs/>
          <w:color w:val="000000"/>
          <w:sz w:val="32"/>
          <w:szCs w:val="32"/>
        </w:rPr>
        <w:t xml:space="preserve">   Meeting Minutes</w:t>
      </w:r>
    </w:p>
    <w:p w:rsidR="00606C5C" w:rsidRPr="00063B27" w:rsidRDefault="00606C5C" w:rsidP="00606C5C">
      <w:pPr>
        <w:rPr>
          <w:b/>
        </w:rPr>
      </w:pPr>
    </w:p>
    <w:p w:rsidR="00063B27" w:rsidRDefault="00063B27" w:rsidP="00063B27">
      <w:r w:rsidRPr="00063B27">
        <w:rPr>
          <w:b/>
        </w:rPr>
        <w:t>Videoconference Sites:</w:t>
      </w:r>
      <w:r w:rsidRPr="00063B27">
        <w:t xml:space="preserve"> </w:t>
      </w:r>
    </w:p>
    <w:p w:rsidR="006B0FCB" w:rsidRDefault="006B0FCB" w:rsidP="006B0FCB">
      <w:pPr>
        <w:pStyle w:val="Default"/>
        <w:rPr>
          <w:rFonts w:asciiTheme="minorHAnsi" w:hAnsiTheme="minorHAnsi" w:cstheme="minorHAnsi"/>
          <w:sz w:val="23"/>
          <w:szCs w:val="23"/>
        </w:rPr>
      </w:pPr>
      <w:r w:rsidRPr="006B0FCB">
        <w:rPr>
          <w:rFonts w:asciiTheme="minorHAnsi" w:hAnsiTheme="minorHAnsi" w:cstheme="minorHAnsi"/>
          <w:sz w:val="23"/>
          <w:szCs w:val="23"/>
        </w:rPr>
        <w:t>Minocqua:</w:t>
      </w:r>
      <w:r>
        <w:rPr>
          <w:rFonts w:asciiTheme="minorHAnsi" w:hAnsiTheme="minorHAnsi" w:cstheme="minorHAnsi"/>
          <w:sz w:val="23"/>
          <w:szCs w:val="23"/>
        </w:rPr>
        <w:t xml:space="preserve"> none</w:t>
      </w:r>
    </w:p>
    <w:p w:rsidR="006B0FCB" w:rsidRPr="006B0FCB" w:rsidRDefault="006B0FCB" w:rsidP="006B0FCB">
      <w:pPr>
        <w:pStyle w:val="Default"/>
        <w:rPr>
          <w:rFonts w:asciiTheme="minorHAnsi" w:hAnsiTheme="minorHAnsi" w:cstheme="minorHAnsi"/>
          <w:sz w:val="23"/>
          <w:szCs w:val="23"/>
        </w:rPr>
      </w:pPr>
    </w:p>
    <w:p w:rsidR="006B0FCB" w:rsidRDefault="006B0FCB" w:rsidP="006B0FCB">
      <w:pPr>
        <w:pStyle w:val="Default"/>
        <w:rPr>
          <w:rFonts w:asciiTheme="minorHAnsi" w:hAnsiTheme="minorHAnsi" w:cstheme="minorHAnsi"/>
          <w:sz w:val="23"/>
          <w:szCs w:val="23"/>
        </w:rPr>
      </w:pPr>
      <w:r w:rsidRPr="006B0FCB">
        <w:rPr>
          <w:rFonts w:asciiTheme="minorHAnsi" w:hAnsiTheme="minorHAnsi" w:cstheme="minorHAnsi"/>
          <w:sz w:val="23"/>
          <w:szCs w:val="23"/>
        </w:rPr>
        <w:t xml:space="preserve">Park Falls: </w:t>
      </w:r>
      <w:r>
        <w:rPr>
          <w:rFonts w:asciiTheme="minorHAnsi" w:hAnsiTheme="minorHAnsi" w:cstheme="minorHAnsi"/>
          <w:sz w:val="23"/>
          <w:szCs w:val="23"/>
        </w:rPr>
        <w:t xml:space="preserve"> none</w:t>
      </w:r>
    </w:p>
    <w:p w:rsidR="006B0FCB" w:rsidRPr="006B0FCB" w:rsidRDefault="006B0FCB" w:rsidP="006B0FCB">
      <w:pPr>
        <w:pStyle w:val="Default"/>
        <w:rPr>
          <w:rFonts w:asciiTheme="minorHAnsi" w:hAnsiTheme="minorHAnsi" w:cstheme="minorHAnsi"/>
          <w:sz w:val="23"/>
          <w:szCs w:val="23"/>
        </w:rPr>
      </w:pPr>
    </w:p>
    <w:p w:rsidR="006B0FCB" w:rsidRDefault="006B0FCB" w:rsidP="006B0FCB">
      <w:pPr>
        <w:pStyle w:val="Default"/>
        <w:rPr>
          <w:rFonts w:asciiTheme="minorHAnsi" w:hAnsiTheme="minorHAnsi" w:cstheme="minorHAnsi"/>
          <w:sz w:val="23"/>
          <w:szCs w:val="23"/>
        </w:rPr>
      </w:pPr>
      <w:r w:rsidRPr="006B0FCB">
        <w:rPr>
          <w:rFonts w:asciiTheme="minorHAnsi" w:hAnsiTheme="minorHAnsi" w:cstheme="minorHAnsi"/>
          <w:sz w:val="23"/>
          <w:szCs w:val="23"/>
        </w:rPr>
        <w:t>Merrill:</w:t>
      </w:r>
      <w:r>
        <w:rPr>
          <w:rFonts w:asciiTheme="minorHAnsi" w:hAnsiTheme="minorHAnsi" w:cstheme="minorHAnsi"/>
          <w:sz w:val="23"/>
          <w:szCs w:val="23"/>
        </w:rPr>
        <w:t xml:space="preserve"> Cindy Koehler, Beth </w:t>
      </w:r>
      <w:proofErr w:type="spellStart"/>
      <w:r>
        <w:rPr>
          <w:rFonts w:asciiTheme="minorHAnsi" w:hAnsiTheme="minorHAnsi" w:cstheme="minorHAnsi"/>
          <w:sz w:val="23"/>
          <w:szCs w:val="23"/>
        </w:rPr>
        <w:t>Schmelling</w:t>
      </w:r>
      <w:proofErr w:type="spellEnd"/>
    </w:p>
    <w:p w:rsidR="006B0FCB" w:rsidRPr="006B0FCB" w:rsidRDefault="006B0FCB" w:rsidP="006B0FCB">
      <w:pPr>
        <w:pStyle w:val="Default"/>
        <w:rPr>
          <w:rFonts w:asciiTheme="minorHAnsi" w:hAnsiTheme="minorHAnsi" w:cstheme="minorHAnsi"/>
          <w:sz w:val="23"/>
          <w:szCs w:val="23"/>
        </w:rPr>
      </w:pPr>
      <w:r w:rsidRPr="006B0FCB">
        <w:rPr>
          <w:rFonts w:asciiTheme="minorHAnsi" w:hAnsiTheme="minorHAnsi" w:cstheme="minorHAnsi"/>
          <w:sz w:val="23"/>
          <w:szCs w:val="23"/>
        </w:rPr>
        <w:t xml:space="preserve"> </w:t>
      </w:r>
    </w:p>
    <w:p w:rsidR="006B0FCB" w:rsidRDefault="006B0FCB" w:rsidP="006B0FCB">
      <w:pPr>
        <w:pStyle w:val="Default"/>
        <w:rPr>
          <w:rFonts w:asciiTheme="minorHAnsi" w:hAnsiTheme="minorHAnsi" w:cstheme="minorHAnsi"/>
          <w:sz w:val="23"/>
          <w:szCs w:val="23"/>
        </w:rPr>
      </w:pPr>
      <w:r w:rsidRPr="006B0FCB">
        <w:rPr>
          <w:rFonts w:asciiTheme="minorHAnsi" w:hAnsiTheme="minorHAnsi" w:cstheme="minorHAnsi"/>
          <w:sz w:val="23"/>
          <w:szCs w:val="23"/>
        </w:rPr>
        <w:t>Stettin:</w:t>
      </w:r>
      <w:r>
        <w:rPr>
          <w:rFonts w:asciiTheme="minorHAnsi" w:hAnsiTheme="minorHAnsi" w:cstheme="minorHAnsi"/>
          <w:sz w:val="23"/>
          <w:szCs w:val="23"/>
        </w:rPr>
        <w:t xml:space="preserve"> Mary Repking</w:t>
      </w:r>
    </w:p>
    <w:p w:rsidR="006B0FCB" w:rsidRPr="006B0FCB" w:rsidRDefault="006B0FCB" w:rsidP="006B0FCB">
      <w:pPr>
        <w:pStyle w:val="Default"/>
        <w:rPr>
          <w:rFonts w:asciiTheme="minorHAnsi" w:hAnsiTheme="minorHAnsi" w:cstheme="minorHAnsi"/>
          <w:sz w:val="23"/>
          <w:szCs w:val="23"/>
        </w:rPr>
      </w:pPr>
    </w:p>
    <w:p w:rsidR="006B0FCB" w:rsidRDefault="006B0FCB" w:rsidP="006B0FCB">
      <w:pPr>
        <w:pStyle w:val="Default"/>
        <w:rPr>
          <w:rFonts w:asciiTheme="minorHAnsi" w:hAnsiTheme="minorHAnsi" w:cstheme="minorHAnsi"/>
          <w:sz w:val="23"/>
          <w:szCs w:val="23"/>
        </w:rPr>
      </w:pPr>
      <w:r w:rsidRPr="006B0FCB">
        <w:rPr>
          <w:rFonts w:asciiTheme="minorHAnsi" w:hAnsiTheme="minorHAnsi" w:cstheme="minorHAnsi"/>
          <w:sz w:val="23"/>
          <w:szCs w:val="23"/>
        </w:rPr>
        <w:t xml:space="preserve">Stevens Point: </w:t>
      </w:r>
      <w:r>
        <w:rPr>
          <w:rFonts w:asciiTheme="minorHAnsi" w:hAnsiTheme="minorHAnsi" w:cstheme="minorHAnsi"/>
          <w:sz w:val="23"/>
          <w:szCs w:val="23"/>
        </w:rPr>
        <w:t xml:space="preserve">Tyson Droessler, Teresa Timmerman, Dennis </w:t>
      </w:r>
      <w:proofErr w:type="spellStart"/>
      <w:r>
        <w:rPr>
          <w:rFonts w:asciiTheme="minorHAnsi" w:hAnsiTheme="minorHAnsi" w:cstheme="minorHAnsi"/>
          <w:sz w:val="23"/>
          <w:szCs w:val="23"/>
        </w:rPr>
        <w:t>Kaster</w:t>
      </w:r>
      <w:proofErr w:type="spellEnd"/>
    </w:p>
    <w:p w:rsidR="006B0FCB" w:rsidRPr="006B0FCB" w:rsidRDefault="006B0FCB" w:rsidP="006B0FCB">
      <w:pPr>
        <w:pStyle w:val="Default"/>
        <w:rPr>
          <w:rFonts w:asciiTheme="minorHAnsi" w:hAnsiTheme="minorHAnsi" w:cstheme="minorHAnsi"/>
          <w:sz w:val="23"/>
          <w:szCs w:val="23"/>
        </w:rPr>
      </w:pPr>
    </w:p>
    <w:p w:rsidR="006B0FCB" w:rsidRDefault="006B0FCB" w:rsidP="006B0FCB">
      <w:pPr>
        <w:pStyle w:val="Default"/>
        <w:rPr>
          <w:rFonts w:asciiTheme="minorHAnsi" w:hAnsiTheme="minorHAnsi" w:cstheme="minorHAnsi"/>
          <w:sz w:val="23"/>
          <w:szCs w:val="23"/>
        </w:rPr>
      </w:pPr>
      <w:r w:rsidRPr="006B0FCB">
        <w:rPr>
          <w:rFonts w:asciiTheme="minorHAnsi" w:hAnsiTheme="minorHAnsi" w:cstheme="minorHAnsi"/>
          <w:sz w:val="23"/>
          <w:szCs w:val="23"/>
        </w:rPr>
        <w:t xml:space="preserve">Marshfield: </w:t>
      </w:r>
      <w:r>
        <w:rPr>
          <w:rFonts w:asciiTheme="minorHAnsi" w:hAnsiTheme="minorHAnsi" w:cstheme="minorHAnsi"/>
          <w:sz w:val="23"/>
          <w:szCs w:val="23"/>
        </w:rPr>
        <w:t xml:space="preserve">Nicki Quarne (Chair), Dave Smith (Secretary/Treasurer), Dean Brix, Karna Sandok, </w:t>
      </w:r>
      <w:proofErr w:type="spellStart"/>
      <w:r>
        <w:rPr>
          <w:rFonts w:asciiTheme="minorHAnsi" w:hAnsiTheme="minorHAnsi" w:cstheme="minorHAnsi"/>
          <w:sz w:val="23"/>
          <w:szCs w:val="23"/>
        </w:rPr>
        <w:t>Kaela</w:t>
      </w:r>
      <w:proofErr w:type="spellEnd"/>
      <w:r>
        <w:rPr>
          <w:rFonts w:asciiTheme="minorHAnsi" w:hAnsiTheme="minorHAnsi" w:cstheme="minorHAnsi"/>
          <w:sz w:val="23"/>
          <w:szCs w:val="23"/>
        </w:rPr>
        <w:t xml:space="preserve"> </w:t>
      </w:r>
      <w:proofErr w:type="spellStart"/>
      <w:r>
        <w:rPr>
          <w:rFonts w:asciiTheme="minorHAnsi" w:hAnsiTheme="minorHAnsi" w:cstheme="minorHAnsi"/>
          <w:sz w:val="23"/>
          <w:szCs w:val="23"/>
        </w:rPr>
        <w:t>Rueden</w:t>
      </w:r>
      <w:proofErr w:type="spellEnd"/>
      <w:r>
        <w:rPr>
          <w:rFonts w:asciiTheme="minorHAnsi" w:hAnsiTheme="minorHAnsi" w:cstheme="minorHAnsi"/>
          <w:sz w:val="23"/>
          <w:szCs w:val="23"/>
        </w:rPr>
        <w:t xml:space="preserve">, Laura </w:t>
      </w:r>
      <w:proofErr w:type="spellStart"/>
      <w:r>
        <w:rPr>
          <w:rFonts w:asciiTheme="minorHAnsi" w:hAnsiTheme="minorHAnsi" w:cstheme="minorHAnsi"/>
          <w:sz w:val="23"/>
          <w:szCs w:val="23"/>
        </w:rPr>
        <w:t>Kruz</w:t>
      </w:r>
      <w:proofErr w:type="spellEnd"/>
      <w:r>
        <w:rPr>
          <w:rFonts w:asciiTheme="minorHAnsi" w:hAnsiTheme="minorHAnsi" w:cstheme="minorHAnsi"/>
          <w:sz w:val="23"/>
          <w:szCs w:val="23"/>
        </w:rPr>
        <w:t xml:space="preserve">, Kate Bennett, Kathy Zalewski (speaker), Ann </w:t>
      </w:r>
      <w:proofErr w:type="spellStart"/>
      <w:r>
        <w:rPr>
          <w:rFonts w:asciiTheme="minorHAnsi" w:hAnsiTheme="minorHAnsi" w:cstheme="minorHAnsi"/>
          <w:sz w:val="23"/>
          <w:szCs w:val="23"/>
        </w:rPr>
        <w:t>Mathson</w:t>
      </w:r>
      <w:proofErr w:type="spellEnd"/>
      <w:r>
        <w:rPr>
          <w:rFonts w:asciiTheme="minorHAnsi" w:hAnsiTheme="minorHAnsi" w:cstheme="minorHAnsi"/>
          <w:sz w:val="23"/>
          <w:szCs w:val="23"/>
        </w:rPr>
        <w:t xml:space="preserve"> (speaker)</w:t>
      </w:r>
    </w:p>
    <w:p w:rsidR="006B0FCB" w:rsidRPr="006B0FCB" w:rsidRDefault="006B0FCB" w:rsidP="006B0FCB">
      <w:pPr>
        <w:pStyle w:val="Default"/>
        <w:rPr>
          <w:rFonts w:asciiTheme="minorHAnsi" w:hAnsiTheme="minorHAnsi" w:cstheme="minorHAnsi"/>
          <w:sz w:val="23"/>
          <w:szCs w:val="23"/>
        </w:rPr>
      </w:pPr>
    </w:p>
    <w:p w:rsidR="006B0FCB" w:rsidRPr="006B0FCB" w:rsidRDefault="006B0FCB" w:rsidP="006B0FCB">
      <w:pPr>
        <w:pStyle w:val="Default"/>
        <w:rPr>
          <w:rFonts w:asciiTheme="minorHAnsi" w:hAnsiTheme="minorHAnsi" w:cstheme="minorHAnsi"/>
          <w:sz w:val="23"/>
          <w:szCs w:val="23"/>
        </w:rPr>
      </w:pPr>
      <w:r w:rsidRPr="006B0FCB">
        <w:rPr>
          <w:rFonts w:asciiTheme="minorHAnsi" w:hAnsiTheme="minorHAnsi" w:cstheme="minorHAnsi"/>
          <w:sz w:val="23"/>
          <w:szCs w:val="23"/>
        </w:rPr>
        <w:t>Wisconsin Rapids:</w:t>
      </w:r>
      <w:r>
        <w:rPr>
          <w:rFonts w:asciiTheme="minorHAnsi" w:hAnsiTheme="minorHAnsi" w:cstheme="minorHAnsi"/>
          <w:sz w:val="23"/>
          <w:szCs w:val="23"/>
        </w:rPr>
        <w:t xml:space="preserve"> Wes Kurszewski (Vice Chair), Lisa </w:t>
      </w:r>
      <w:proofErr w:type="spellStart"/>
      <w:r>
        <w:rPr>
          <w:rFonts w:asciiTheme="minorHAnsi" w:hAnsiTheme="minorHAnsi" w:cstheme="minorHAnsi"/>
          <w:sz w:val="23"/>
          <w:szCs w:val="23"/>
        </w:rPr>
        <w:t>Skibba</w:t>
      </w:r>
      <w:proofErr w:type="spellEnd"/>
      <w:r>
        <w:rPr>
          <w:rFonts w:asciiTheme="minorHAnsi" w:hAnsiTheme="minorHAnsi" w:cstheme="minorHAnsi"/>
          <w:sz w:val="23"/>
          <w:szCs w:val="23"/>
        </w:rPr>
        <w:t>, Brett Roberts (speaker)</w:t>
      </w:r>
    </w:p>
    <w:p w:rsidR="00473F12" w:rsidRPr="00063B27" w:rsidRDefault="00473F12" w:rsidP="00063B27">
      <w:pPr>
        <w:pBdr>
          <w:bottom w:val="dotted" w:sz="24" w:space="1" w:color="auto"/>
        </w:pBdr>
      </w:pPr>
    </w:p>
    <w:p w:rsidR="006B0FCB" w:rsidRPr="006B0FCB" w:rsidRDefault="006B0FCB" w:rsidP="006B0FCB">
      <w:pPr>
        <w:pStyle w:val="Default"/>
        <w:rPr>
          <w:rFonts w:asciiTheme="minorHAnsi" w:hAnsiTheme="minorHAnsi" w:cstheme="minorHAnsi"/>
          <w:sz w:val="23"/>
          <w:szCs w:val="23"/>
        </w:rPr>
      </w:pPr>
      <w:r>
        <w:rPr>
          <w:rFonts w:asciiTheme="minorHAnsi" w:hAnsiTheme="minorHAnsi" w:cstheme="minorHAnsi"/>
          <w:b/>
          <w:bCs/>
          <w:sz w:val="23"/>
          <w:szCs w:val="23"/>
        </w:rPr>
        <w:t>C</w:t>
      </w:r>
      <w:r w:rsidRPr="006B0FCB">
        <w:rPr>
          <w:rFonts w:asciiTheme="minorHAnsi" w:hAnsiTheme="minorHAnsi" w:cstheme="minorHAnsi"/>
          <w:b/>
          <w:bCs/>
          <w:sz w:val="23"/>
          <w:szCs w:val="23"/>
        </w:rPr>
        <w:t xml:space="preserve">E/Presentation/Discussion: </w:t>
      </w:r>
      <w:r w:rsidRPr="006B0FCB">
        <w:rPr>
          <w:rFonts w:asciiTheme="minorHAnsi" w:hAnsiTheme="minorHAnsi" w:cstheme="minorHAnsi"/>
          <w:sz w:val="23"/>
          <w:szCs w:val="23"/>
        </w:rPr>
        <w:t xml:space="preserve">(end of meeting) </w:t>
      </w:r>
    </w:p>
    <w:p w:rsidR="006B0FCB" w:rsidRPr="006B0FCB" w:rsidRDefault="006B0FCB" w:rsidP="006B0FCB">
      <w:pPr>
        <w:pStyle w:val="Default"/>
        <w:numPr>
          <w:ilvl w:val="0"/>
          <w:numId w:val="42"/>
        </w:numPr>
        <w:rPr>
          <w:rFonts w:asciiTheme="minorHAnsi" w:hAnsiTheme="minorHAnsi" w:cstheme="minorHAnsi"/>
          <w:sz w:val="23"/>
          <w:szCs w:val="23"/>
        </w:rPr>
      </w:pPr>
      <w:r w:rsidRPr="006B0FCB">
        <w:rPr>
          <w:rFonts w:asciiTheme="minorHAnsi" w:hAnsiTheme="minorHAnsi" w:cstheme="minorHAnsi"/>
          <w:sz w:val="23"/>
          <w:szCs w:val="23"/>
        </w:rPr>
        <w:t xml:space="preserve">6:00 pm: Anne </w:t>
      </w:r>
      <w:proofErr w:type="spellStart"/>
      <w:r w:rsidRPr="006B0FCB">
        <w:rPr>
          <w:rFonts w:asciiTheme="minorHAnsi" w:hAnsiTheme="minorHAnsi" w:cstheme="minorHAnsi"/>
          <w:sz w:val="23"/>
          <w:szCs w:val="23"/>
        </w:rPr>
        <w:t>Mathson</w:t>
      </w:r>
      <w:proofErr w:type="spellEnd"/>
      <w:r w:rsidRPr="006B0FCB">
        <w:rPr>
          <w:rFonts w:asciiTheme="minorHAnsi" w:hAnsiTheme="minorHAnsi" w:cstheme="minorHAnsi"/>
          <w:sz w:val="23"/>
          <w:szCs w:val="23"/>
        </w:rPr>
        <w:t xml:space="preserve"> MS, BS, and Kathy Zalewski PT, PhD, MPA: presentation </w:t>
      </w:r>
      <w:r w:rsidRPr="006B0FCB">
        <w:rPr>
          <w:rFonts w:asciiTheme="minorHAnsi" w:hAnsiTheme="minorHAnsi" w:cstheme="minorHAnsi"/>
          <w:i/>
          <w:sz w:val="23"/>
          <w:szCs w:val="23"/>
        </w:rPr>
        <w:t>“An Update on the UWSP Doctor of Physical Therapy Program and Continuing Education for Current Physical Therapists”</w:t>
      </w:r>
      <w:r w:rsidRPr="006B0FCB">
        <w:rPr>
          <w:rFonts w:asciiTheme="minorHAnsi" w:hAnsiTheme="minorHAnsi" w:cstheme="minorHAnsi"/>
          <w:bCs/>
          <w:i/>
          <w:sz w:val="23"/>
          <w:szCs w:val="23"/>
        </w:rPr>
        <w:t xml:space="preserve"> </w:t>
      </w:r>
    </w:p>
    <w:p w:rsidR="006B0FCB" w:rsidRPr="006B0FCB" w:rsidRDefault="006B0FCB" w:rsidP="006B0FCB">
      <w:pPr>
        <w:pStyle w:val="Default"/>
        <w:numPr>
          <w:ilvl w:val="0"/>
          <w:numId w:val="42"/>
        </w:numPr>
        <w:rPr>
          <w:rFonts w:asciiTheme="minorHAnsi" w:hAnsiTheme="minorHAnsi" w:cstheme="minorHAnsi"/>
          <w:sz w:val="23"/>
          <w:szCs w:val="23"/>
        </w:rPr>
      </w:pPr>
      <w:r w:rsidRPr="006B0FCB">
        <w:rPr>
          <w:rFonts w:asciiTheme="minorHAnsi" w:hAnsiTheme="minorHAnsi" w:cstheme="minorHAnsi"/>
          <w:bCs/>
          <w:sz w:val="23"/>
          <w:szCs w:val="23"/>
        </w:rPr>
        <w:t xml:space="preserve">6:30 pm: Brett Roberts DPT, </w:t>
      </w:r>
      <w:r w:rsidRPr="006B0FCB">
        <w:rPr>
          <w:rFonts w:asciiTheme="minorHAnsi" w:hAnsiTheme="minorHAnsi" w:cstheme="minorHAnsi"/>
          <w:bCs/>
          <w:i/>
          <w:sz w:val="23"/>
          <w:szCs w:val="23"/>
        </w:rPr>
        <w:t>“PT Politics, BWB (Bullshitting with Brett) – Using PT (Political Theatre) to Advance PT (Physical Therapy)”</w:t>
      </w:r>
    </w:p>
    <w:p w:rsidR="006B0FCB" w:rsidRPr="006B0FCB" w:rsidRDefault="006B0FCB" w:rsidP="006B0FCB">
      <w:pPr>
        <w:numPr>
          <w:ilvl w:val="1"/>
          <w:numId w:val="42"/>
        </w:numPr>
        <w:spacing w:after="0" w:line="240" w:lineRule="auto"/>
        <w:rPr>
          <w:rFonts w:cstheme="minorHAnsi"/>
          <w:sz w:val="23"/>
          <w:szCs w:val="23"/>
        </w:rPr>
      </w:pPr>
      <w:r w:rsidRPr="006B0FCB">
        <w:rPr>
          <w:rFonts w:cstheme="minorHAnsi"/>
          <w:sz w:val="23"/>
          <w:szCs w:val="23"/>
        </w:rPr>
        <w:t xml:space="preserve">Donations page: </w:t>
      </w:r>
      <w:hyperlink r:id="rId5" w:history="1">
        <w:r w:rsidRPr="006B0FCB">
          <w:rPr>
            <w:rStyle w:val="Hyperlink"/>
            <w:rFonts w:cstheme="minorHAnsi"/>
            <w:color w:val="4472C4"/>
            <w:sz w:val="23"/>
            <w:szCs w:val="23"/>
          </w:rPr>
          <w:t>https://wpta.org/political-action-committee/donations/</w:t>
        </w:r>
      </w:hyperlink>
    </w:p>
    <w:p w:rsidR="006B0FCB" w:rsidRPr="006B0FCB" w:rsidRDefault="006B0FCB" w:rsidP="006B0FCB">
      <w:pPr>
        <w:numPr>
          <w:ilvl w:val="1"/>
          <w:numId w:val="42"/>
        </w:numPr>
        <w:spacing w:after="0" w:line="240" w:lineRule="auto"/>
        <w:rPr>
          <w:rFonts w:cstheme="minorHAnsi"/>
          <w:color w:val="1F497D"/>
        </w:rPr>
      </w:pPr>
      <w:r w:rsidRPr="006B0FCB">
        <w:rPr>
          <w:rFonts w:cstheme="minorHAnsi"/>
          <w:sz w:val="23"/>
          <w:szCs w:val="23"/>
        </w:rPr>
        <w:t xml:space="preserve">About the PAC page: </w:t>
      </w:r>
      <w:hyperlink r:id="rId6" w:history="1">
        <w:r w:rsidRPr="006B0FCB">
          <w:rPr>
            <w:rStyle w:val="Hyperlink"/>
            <w:rFonts w:cstheme="minorHAnsi"/>
            <w:color w:val="4472C4"/>
            <w:sz w:val="23"/>
            <w:szCs w:val="23"/>
          </w:rPr>
          <w:t>https://wpta.org/political-action-committee/</w:t>
        </w:r>
      </w:hyperlink>
      <w:r w:rsidRPr="006B0FCB">
        <w:rPr>
          <w:rFonts w:cstheme="minorHAnsi"/>
          <w:color w:val="1F497D"/>
        </w:rPr>
        <w:t xml:space="preserve"> </w:t>
      </w:r>
    </w:p>
    <w:p w:rsidR="006B0FCB" w:rsidRPr="006B0FCB" w:rsidRDefault="006B0FCB" w:rsidP="006B0FCB">
      <w:pPr>
        <w:pStyle w:val="Default"/>
        <w:ind w:left="1140"/>
        <w:rPr>
          <w:rFonts w:asciiTheme="minorHAnsi" w:hAnsiTheme="minorHAnsi" w:cstheme="minorHAnsi"/>
          <w:sz w:val="23"/>
          <w:szCs w:val="23"/>
        </w:rPr>
      </w:pPr>
    </w:p>
    <w:p w:rsidR="006B0FCB" w:rsidRPr="006B0FCB" w:rsidRDefault="006B0FCB" w:rsidP="006B0FCB">
      <w:pPr>
        <w:pStyle w:val="Default"/>
        <w:rPr>
          <w:rFonts w:asciiTheme="minorHAnsi" w:hAnsiTheme="minorHAnsi" w:cstheme="minorHAnsi"/>
          <w:sz w:val="23"/>
          <w:szCs w:val="23"/>
        </w:rPr>
      </w:pPr>
    </w:p>
    <w:p w:rsidR="006B0FCB" w:rsidRPr="006B0FCB" w:rsidRDefault="006B0FCB" w:rsidP="006B0FCB">
      <w:pPr>
        <w:pStyle w:val="Default"/>
        <w:rPr>
          <w:rFonts w:asciiTheme="minorHAnsi" w:hAnsiTheme="minorHAnsi" w:cstheme="minorHAnsi"/>
          <w:sz w:val="23"/>
          <w:szCs w:val="23"/>
        </w:rPr>
      </w:pPr>
      <w:r w:rsidRPr="006B0FCB">
        <w:rPr>
          <w:rFonts w:asciiTheme="minorHAnsi" w:hAnsiTheme="minorHAnsi" w:cstheme="minorHAnsi"/>
          <w:b/>
          <w:bCs/>
          <w:sz w:val="23"/>
          <w:szCs w:val="23"/>
        </w:rPr>
        <w:t xml:space="preserve">Officer Reports: </w:t>
      </w:r>
    </w:p>
    <w:p w:rsidR="006B0FCB" w:rsidRPr="006B0FCB" w:rsidRDefault="006B0FCB" w:rsidP="006B0FCB">
      <w:pPr>
        <w:pStyle w:val="Default"/>
        <w:numPr>
          <w:ilvl w:val="0"/>
          <w:numId w:val="38"/>
        </w:numPr>
        <w:rPr>
          <w:rFonts w:asciiTheme="minorHAnsi" w:hAnsiTheme="minorHAnsi" w:cstheme="minorHAnsi"/>
          <w:sz w:val="23"/>
          <w:szCs w:val="23"/>
        </w:rPr>
      </w:pPr>
      <w:r w:rsidRPr="006B0FCB">
        <w:rPr>
          <w:rFonts w:asciiTheme="minorHAnsi" w:hAnsiTheme="minorHAnsi" w:cstheme="minorHAnsi"/>
          <w:sz w:val="23"/>
          <w:szCs w:val="23"/>
        </w:rPr>
        <w:t xml:space="preserve">Review and approval of minutes from October meeting – (on website) </w:t>
      </w:r>
    </w:p>
    <w:p w:rsidR="007A0A15" w:rsidRDefault="006B0FCB" w:rsidP="007A0A15">
      <w:pPr>
        <w:pStyle w:val="Default"/>
        <w:numPr>
          <w:ilvl w:val="0"/>
          <w:numId w:val="38"/>
        </w:numPr>
        <w:rPr>
          <w:rFonts w:asciiTheme="minorHAnsi" w:hAnsiTheme="minorHAnsi" w:cstheme="minorHAnsi"/>
          <w:sz w:val="23"/>
          <w:szCs w:val="23"/>
        </w:rPr>
      </w:pPr>
      <w:r w:rsidRPr="006B0FCB">
        <w:rPr>
          <w:rFonts w:asciiTheme="minorHAnsi" w:hAnsiTheme="minorHAnsi" w:cstheme="minorHAnsi"/>
          <w:sz w:val="23"/>
          <w:szCs w:val="23"/>
        </w:rPr>
        <w:t xml:space="preserve">Treasurer report– Dave Smith </w:t>
      </w:r>
    </w:p>
    <w:p w:rsidR="007A0A15" w:rsidRDefault="007A0A15" w:rsidP="007A0A15">
      <w:pPr>
        <w:pStyle w:val="Default"/>
        <w:numPr>
          <w:ilvl w:val="1"/>
          <w:numId w:val="38"/>
        </w:numPr>
        <w:rPr>
          <w:rFonts w:asciiTheme="minorHAnsi" w:hAnsiTheme="minorHAnsi" w:cstheme="minorHAnsi"/>
          <w:sz w:val="23"/>
          <w:szCs w:val="23"/>
        </w:rPr>
      </w:pPr>
      <w:r>
        <w:rPr>
          <w:rFonts w:asciiTheme="minorHAnsi" w:hAnsiTheme="minorHAnsi" w:cstheme="minorHAnsi"/>
          <w:sz w:val="23"/>
          <w:szCs w:val="23"/>
        </w:rPr>
        <w:t xml:space="preserve">Account balance:  </w:t>
      </w:r>
      <w:r w:rsidR="006B0FCB" w:rsidRPr="007A0A15">
        <w:rPr>
          <w:rFonts w:asciiTheme="minorHAnsi" w:hAnsiTheme="minorHAnsi" w:cstheme="minorHAnsi"/>
          <w:sz w:val="23"/>
          <w:szCs w:val="23"/>
        </w:rPr>
        <w:t>$23, 514 (as of 03/31/19)</w:t>
      </w:r>
    </w:p>
    <w:p w:rsidR="007A0A15" w:rsidRDefault="007A0A15" w:rsidP="007A0A15">
      <w:pPr>
        <w:pStyle w:val="Default"/>
        <w:numPr>
          <w:ilvl w:val="1"/>
          <w:numId w:val="38"/>
        </w:numPr>
        <w:rPr>
          <w:rFonts w:asciiTheme="minorHAnsi" w:hAnsiTheme="minorHAnsi" w:cstheme="minorHAnsi"/>
          <w:sz w:val="23"/>
          <w:szCs w:val="23"/>
        </w:rPr>
      </w:pPr>
      <w:r>
        <w:rPr>
          <w:rFonts w:asciiTheme="minorHAnsi" w:hAnsiTheme="minorHAnsi" w:cstheme="minorHAnsi"/>
          <w:sz w:val="23"/>
          <w:szCs w:val="23"/>
        </w:rPr>
        <w:t>PAC Donation: May 2018, NCD had motion to donate $2K to PAC. Since then, discovered only individuals can donate to PAC. Money now transferred to the PAC Event/Admin Fund to use for costs of PAC Fundraising events, which allows all proceeds to go directly to the PAC. We challenged other districts to match our donation.</w:t>
      </w:r>
    </w:p>
    <w:p w:rsidR="007A0A15" w:rsidRDefault="007A0A15" w:rsidP="007A0A15">
      <w:pPr>
        <w:pStyle w:val="Default"/>
        <w:numPr>
          <w:ilvl w:val="1"/>
          <w:numId w:val="38"/>
        </w:numPr>
        <w:rPr>
          <w:rFonts w:asciiTheme="minorHAnsi" w:hAnsiTheme="minorHAnsi" w:cstheme="minorHAnsi"/>
          <w:sz w:val="23"/>
          <w:szCs w:val="23"/>
        </w:rPr>
      </w:pPr>
      <w:r>
        <w:rPr>
          <w:rFonts w:asciiTheme="minorHAnsi" w:hAnsiTheme="minorHAnsi" w:cstheme="minorHAnsi"/>
          <w:sz w:val="23"/>
          <w:szCs w:val="23"/>
        </w:rPr>
        <w:t>Spring WPTA Conf – NCD used $139.60</w:t>
      </w:r>
      <w:r w:rsidR="00863F8D">
        <w:rPr>
          <w:rFonts w:asciiTheme="minorHAnsi" w:hAnsiTheme="minorHAnsi" w:cstheme="minorHAnsi"/>
          <w:sz w:val="23"/>
          <w:szCs w:val="23"/>
        </w:rPr>
        <w:t xml:space="preserve"> (that came from the $2K donated in May 2018)</w:t>
      </w:r>
      <w:r>
        <w:rPr>
          <w:rFonts w:asciiTheme="minorHAnsi" w:hAnsiTheme="minorHAnsi" w:cstheme="minorHAnsi"/>
          <w:sz w:val="23"/>
          <w:szCs w:val="23"/>
        </w:rPr>
        <w:t>, with 5 other groups, for a total cost of $698 for fundraiser event that raised 10x this amount.</w:t>
      </w:r>
    </w:p>
    <w:p w:rsidR="007A0A15" w:rsidRDefault="007A0A15" w:rsidP="007A0A15">
      <w:pPr>
        <w:pStyle w:val="Default"/>
        <w:numPr>
          <w:ilvl w:val="1"/>
          <w:numId w:val="38"/>
        </w:numPr>
        <w:rPr>
          <w:rFonts w:asciiTheme="minorHAnsi" w:hAnsiTheme="minorHAnsi" w:cstheme="minorHAnsi"/>
          <w:sz w:val="23"/>
          <w:szCs w:val="23"/>
        </w:rPr>
      </w:pPr>
      <w:r>
        <w:rPr>
          <w:rFonts w:asciiTheme="minorHAnsi" w:hAnsiTheme="minorHAnsi" w:cstheme="minorHAnsi"/>
          <w:sz w:val="23"/>
          <w:szCs w:val="23"/>
        </w:rPr>
        <w:t xml:space="preserve">WPT Fund – Legacy: student scholarship money. NCD </w:t>
      </w:r>
      <w:r w:rsidR="00863F8D">
        <w:rPr>
          <w:rFonts w:asciiTheme="minorHAnsi" w:hAnsiTheme="minorHAnsi" w:cstheme="minorHAnsi"/>
          <w:sz w:val="23"/>
          <w:szCs w:val="23"/>
        </w:rPr>
        <w:t xml:space="preserve">Exec. Committee agreed to </w:t>
      </w:r>
      <w:r>
        <w:rPr>
          <w:rFonts w:asciiTheme="minorHAnsi" w:hAnsiTheme="minorHAnsi" w:cstheme="minorHAnsi"/>
          <w:sz w:val="23"/>
          <w:szCs w:val="23"/>
        </w:rPr>
        <w:t xml:space="preserve">donate approx. $200 for basket to be used in raffle at Spring Conference. </w:t>
      </w:r>
    </w:p>
    <w:p w:rsidR="00C43A05" w:rsidRPr="007A0A15" w:rsidRDefault="00C43A05" w:rsidP="007A0A15">
      <w:pPr>
        <w:pStyle w:val="Default"/>
        <w:numPr>
          <w:ilvl w:val="1"/>
          <w:numId w:val="38"/>
        </w:numPr>
        <w:rPr>
          <w:rFonts w:asciiTheme="minorHAnsi" w:hAnsiTheme="minorHAnsi" w:cstheme="minorHAnsi"/>
          <w:sz w:val="23"/>
          <w:szCs w:val="23"/>
        </w:rPr>
      </w:pPr>
      <w:r>
        <w:rPr>
          <w:rFonts w:asciiTheme="minorHAnsi" w:hAnsiTheme="minorHAnsi" w:cstheme="minorHAnsi"/>
          <w:sz w:val="23"/>
          <w:szCs w:val="23"/>
        </w:rPr>
        <w:lastRenderedPageBreak/>
        <w:t xml:space="preserve">Caduceus: District CE Module - online, streamlined, </w:t>
      </w:r>
      <w:r w:rsidR="00863F8D">
        <w:rPr>
          <w:rFonts w:asciiTheme="minorHAnsi" w:hAnsiTheme="minorHAnsi" w:cstheme="minorHAnsi"/>
          <w:sz w:val="23"/>
          <w:szCs w:val="23"/>
        </w:rPr>
        <w:t xml:space="preserve">software </w:t>
      </w:r>
      <w:r>
        <w:rPr>
          <w:rFonts w:asciiTheme="minorHAnsi" w:hAnsiTheme="minorHAnsi" w:cstheme="minorHAnsi"/>
          <w:sz w:val="23"/>
          <w:szCs w:val="23"/>
        </w:rPr>
        <w:t xml:space="preserve">for WPTA to do </w:t>
      </w:r>
      <w:r w:rsidR="00863F8D">
        <w:rPr>
          <w:rFonts w:asciiTheme="minorHAnsi" w:hAnsiTheme="minorHAnsi" w:cstheme="minorHAnsi"/>
          <w:sz w:val="23"/>
          <w:szCs w:val="23"/>
        </w:rPr>
        <w:t xml:space="preserve">CE </w:t>
      </w:r>
      <w:r>
        <w:rPr>
          <w:rFonts w:asciiTheme="minorHAnsi" w:hAnsiTheme="minorHAnsi" w:cstheme="minorHAnsi"/>
          <w:sz w:val="23"/>
          <w:szCs w:val="23"/>
        </w:rPr>
        <w:t xml:space="preserve">registration, track attendees, handle CEU certificates, name tags. If all districts contribute, will be $267/district (approx.). Should be finished by end of May. NCD </w:t>
      </w:r>
      <w:r w:rsidR="00863F8D">
        <w:rPr>
          <w:rFonts w:asciiTheme="minorHAnsi" w:hAnsiTheme="minorHAnsi" w:cstheme="minorHAnsi"/>
          <w:sz w:val="23"/>
          <w:szCs w:val="23"/>
        </w:rPr>
        <w:t xml:space="preserve">Exec. Committee </w:t>
      </w:r>
      <w:r>
        <w:rPr>
          <w:rFonts w:asciiTheme="minorHAnsi" w:hAnsiTheme="minorHAnsi" w:cstheme="minorHAnsi"/>
          <w:sz w:val="23"/>
          <w:szCs w:val="23"/>
        </w:rPr>
        <w:t>agreed to contribute.</w:t>
      </w:r>
    </w:p>
    <w:p w:rsidR="006B0FCB" w:rsidRPr="006B0FCB" w:rsidRDefault="006B0FCB" w:rsidP="006B0FCB">
      <w:pPr>
        <w:pStyle w:val="Default"/>
        <w:ind w:left="1440" w:hanging="360"/>
        <w:rPr>
          <w:rFonts w:asciiTheme="minorHAnsi" w:hAnsiTheme="minorHAnsi" w:cstheme="minorHAnsi"/>
          <w:sz w:val="23"/>
          <w:szCs w:val="23"/>
        </w:rPr>
      </w:pPr>
    </w:p>
    <w:p w:rsidR="006B0FCB" w:rsidRPr="006B0FCB" w:rsidRDefault="006B0FCB" w:rsidP="006B0FCB">
      <w:pPr>
        <w:pStyle w:val="Default"/>
        <w:rPr>
          <w:rFonts w:asciiTheme="minorHAnsi" w:hAnsiTheme="minorHAnsi" w:cstheme="minorHAnsi"/>
          <w:sz w:val="23"/>
          <w:szCs w:val="23"/>
        </w:rPr>
      </w:pPr>
      <w:r w:rsidRPr="006B0FCB">
        <w:rPr>
          <w:rFonts w:asciiTheme="minorHAnsi" w:hAnsiTheme="minorHAnsi" w:cstheme="minorHAnsi"/>
          <w:b/>
          <w:bCs/>
          <w:sz w:val="23"/>
          <w:szCs w:val="23"/>
        </w:rPr>
        <w:t xml:space="preserve">Subcommittees/Representatives: </w:t>
      </w:r>
    </w:p>
    <w:p w:rsidR="006B0FCB" w:rsidRPr="006B0FCB" w:rsidRDefault="006B0FCB" w:rsidP="006B0FCB">
      <w:pPr>
        <w:pStyle w:val="Default"/>
        <w:numPr>
          <w:ilvl w:val="0"/>
          <w:numId w:val="37"/>
        </w:numPr>
        <w:rPr>
          <w:rFonts w:asciiTheme="minorHAnsi" w:hAnsiTheme="minorHAnsi" w:cstheme="minorHAnsi"/>
          <w:sz w:val="23"/>
          <w:szCs w:val="23"/>
        </w:rPr>
      </w:pPr>
      <w:r w:rsidRPr="006B0FCB">
        <w:rPr>
          <w:rFonts w:asciiTheme="minorHAnsi" w:hAnsiTheme="minorHAnsi" w:cstheme="minorHAnsi"/>
          <w:sz w:val="23"/>
          <w:szCs w:val="23"/>
        </w:rPr>
        <w:t xml:space="preserve">Membership Committee: </w:t>
      </w:r>
      <w:r w:rsidR="00863F8D">
        <w:rPr>
          <w:rFonts w:asciiTheme="minorHAnsi" w:hAnsiTheme="minorHAnsi" w:cstheme="minorHAnsi"/>
          <w:sz w:val="23"/>
          <w:szCs w:val="23"/>
        </w:rPr>
        <w:t xml:space="preserve">Cindy Koehler and </w:t>
      </w:r>
      <w:r w:rsidRPr="006B0FCB">
        <w:rPr>
          <w:rFonts w:asciiTheme="minorHAnsi" w:hAnsiTheme="minorHAnsi" w:cstheme="minorHAnsi"/>
          <w:sz w:val="23"/>
          <w:szCs w:val="23"/>
        </w:rPr>
        <w:t>Denise Kearns-</w:t>
      </w:r>
      <w:proofErr w:type="spellStart"/>
      <w:r w:rsidRPr="006B0FCB">
        <w:rPr>
          <w:rFonts w:asciiTheme="minorHAnsi" w:hAnsiTheme="minorHAnsi" w:cstheme="minorHAnsi"/>
          <w:sz w:val="23"/>
          <w:szCs w:val="23"/>
        </w:rPr>
        <w:t>Legoo</w:t>
      </w:r>
      <w:proofErr w:type="spellEnd"/>
      <w:r w:rsidRPr="006B0FCB">
        <w:rPr>
          <w:rFonts w:asciiTheme="minorHAnsi" w:hAnsiTheme="minorHAnsi" w:cstheme="minorHAnsi"/>
          <w:sz w:val="23"/>
          <w:szCs w:val="23"/>
        </w:rPr>
        <w:t xml:space="preserve"> </w:t>
      </w:r>
      <w:r w:rsidR="00863F8D">
        <w:rPr>
          <w:rFonts w:asciiTheme="minorHAnsi" w:hAnsiTheme="minorHAnsi" w:cstheme="minorHAnsi"/>
          <w:sz w:val="23"/>
          <w:szCs w:val="23"/>
        </w:rPr>
        <w:t>– nothing to report</w:t>
      </w:r>
    </w:p>
    <w:p w:rsidR="006B0FCB" w:rsidRPr="006B0FCB" w:rsidRDefault="006B0FCB" w:rsidP="006B0FCB">
      <w:pPr>
        <w:pStyle w:val="Default"/>
        <w:numPr>
          <w:ilvl w:val="0"/>
          <w:numId w:val="37"/>
        </w:numPr>
        <w:rPr>
          <w:rFonts w:asciiTheme="minorHAnsi" w:hAnsiTheme="minorHAnsi" w:cstheme="minorHAnsi"/>
          <w:sz w:val="23"/>
          <w:szCs w:val="23"/>
        </w:rPr>
      </w:pPr>
      <w:r w:rsidRPr="006B0FCB">
        <w:rPr>
          <w:rFonts w:asciiTheme="minorHAnsi" w:hAnsiTheme="minorHAnsi" w:cstheme="minorHAnsi"/>
          <w:sz w:val="23"/>
          <w:szCs w:val="23"/>
        </w:rPr>
        <w:t>Education Committee: (Wes Kurszewski-Vice Chair, Janice Devine-Ruggles, Karna Sandok, Kate Bennett, Kaela Rueden) – presented by Wes Kurszewski</w:t>
      </w:r>
    </w:p>
    <w:p w:rsidR="006B0FCB" w:rsidRPr="006B0FCB" w:rsidRDefault="006B0FCB" w:rsidP="006B0FCB">
      <w:pPr>
        <w:pStyle w:val="Default"/>
        <w:numPr>
          <w:ilvl w:val="1"/>
          <w:numId w:val="37"/>
        </w:numPr>
        <w:rPr>
          <w:rFonts w:asciiTheme="minorHAnsi" w:hAnsiTheme="minorHAnsi" w:cstheme="minorHAnsi"/>
          <w:sz w:val="23"/>
          <w:szCs w:val="23"/>
        </w:rPr>
      </w:pPr>
      <w:r w:rsidRPr="006B0FCB">
        <w:rPr>
          <w:rFonts w:asciiTheme="minorHAnsi" w:hAnsiTheme="minorHAnsi" w:cstheme="minorHAnsi"/>
          <w:sz w:val="23"/>
          <w:szCs w:val="23"/>
        </w:rPr>
        <w:t xml:space="preserve">Upcoming Courses: </w:t>
      </w:r>
      <w:r w:rsidR="00863F8D">
        <w:rPr>
          <w:rFonts w:asciiTheme="minorHAnsi" w:hAnsiTheme="minorHAnsi" w:cstheme="minorHAnsi"/>
          <w:sz w:val="23"/>
          <w:szCs w:val="23"/>
        </w:rPr>
        <w:t xml:space="preserve">interest for yoga, pending. Kate noted </w:t>
      </w:r>
      <w:r w:rsidR="00592695">
        <w:rPr>
          <w:rFonts w:asciiTheme="minorHAnsi" w:hAnsiTheme="minorHAnsi" w:cstheme="minorHAnsi"/>
          <w:sz w:val="23"/>
          <w:szCs w:val="23"/>
        </w:rPr>
        <w:t>work on acute care CE, and post-</w:t>
      </w:r>
      <w:r w:rsidR="00863F8D">
        <w:rPr>
          <w:rFonts w:asciiTheme="minorHAnsi" w:hAnsiTheme="minorHAnsi" w:cstheme="minorHAnsi"/>
          <w:sz w:val="23"/>
          <w:szCs w:val="23"/>
        </w:rPr>
        <w:t>surgical spine CE. Early stages for both</w:t>
      </w:r>
    </w:p>
    <w:p w:rsidR="006B0FCB" w:rsidRPr="006B0FCB" w:rsidRDefault="006B0FCB" w:rsidP="006B0FCB">
      <w:pPr>
        <w:pStyle w:val="Default"/>
        <w:numPr>
          <w:ilvl w:val="1"/>
          <w:numId w:val="37"/>
        </w:numPr>
        <w:rPr>
          <w:rFonts w:asciiTheme="minorHAnsi" w:hAnsiTheme="minorHAnsi" w:cstheme="minorHAnsi"/>
          <w:sz w:val="23"/>
          <w:szCs w:val="23"/>
        </w:rPr>
      </w:pPr>
      <w:r w:rsidRPr="006B0FCB">
        <w:rPr>
          <w:rFonts w:asciiTheme="minorHAnsi" w:hAnsiTheme="minorHAnsi" w:cstheme="minorHAnsi"/>
          <w:sz w:val="23"/>
          <w:szCs w:val="23"/>
        </w:rPr>
        <w:t xml:space="preserve">Ideas for future courses: please get to CE Committee members </w:t>
      </w:r>
    </w:p>
    <w:p w:rsidR="006B0FCB" w:rsidRPr="006B0FCB" w:rsidRDefault="006B0FCB" w:rsidP="006B0FCB">
      <w:pPr>
        <w:pStyle w:val="Default"/>
        <w:ind w:left="1440" w:hanging="360"/>
        <w:rPr>
          <w:rFonts w:asciiTheme="minorHAnsi" w:hAnsiTheme="minorHAnsi" w:cstheme="minorHAnsi"/>
          <w:sz w:val="23"/>
          <w:szCs w:val="23"/>
        </w:rPr>
      </w:pPr>
    </w:p>
    <w:p w:rsidR="006B0FCB" w:rsidRPr="006B0FCB" w:rsidRDefault="006B0FCB" w:rsidP="006B0FCB">
      <w:pPr>
        <w:pStyle w:val="Default"/>
        <w:rPr>
          <w:rFonts w:asciiTheme="minorHAnsi" w:hAnsiTheme="minorHAnsi" w:cstheme="minorHAnsi"/>
          <w:sz w:val="23"/>
          <w:szCs w:val="23"/>
        </w:rPr>
      </w:pPr>
      <w:r w:rsidRPr="006B0FCB">
        <w:rPr>
          <w:rFonts w:asciiTheme="minorHAnsi" w:hAnsiTheme="minorHAnsi" w:cstheme="minorHAnsi"/>
          <w:b/>
          <w:bCs/>
          <w:sz w:val="23"/>
          <w:szCs w:val="23"/>
        </w:rPr>
        <w:t xml:space="preserve">Old Business: </w:t>
      </w:r>
    </w:p>
    <w:p w:rsidR="006B0FCB" w:rsidRPr="006B0FCB" w:rsidRDefault="006B0FCB" w:rsidP="006B0FCB">
      <w:pPr>
        <w:pStyle w:val="Default"/>
        <w:rPr>
          <w:rFonts w:asciiTheme="minorHAnsi" w:hAnsiTheme="minorHAnsi" w:cstheme="minorHAnsi"/>
          <w:sz w:val="23"/>
          <w:szCs w:val="23"/>
        </w:rPr>
      </w:pPr>
    </w:p>
    <w:p w:rsidR="006B0FCB" w:rsidRPr="006B0FCB" w:rsidRDefault="006B0FCB" w:rsidP="006B0FCB">
      <w:pPr>
        <w:pStyle w:val="Default"/>
        <w:numPr>
          <w:ilvl w:val="0"/>
          <w:numId w:val="40"/>
        </w:numPr>
        <w:spacing w:after="160"/>
        <w:rPr>
          <w:rFonts w:asciiTheme="minorHAnsi" w:hAnsiTheme="minorHAnsi" w:cstheme="minorHAnsi"/>
          <w:sz w:val="23"/>
          <w:szCs w:val="23"/>
        </w:rPr>
      </w:pPr>
      <w:r w:rsidRPr="006B0FCB">
        <w:rPr>
          <w:rFonts w:asciiTheme="minorHAnsi" w:hAnsiTheme="minorHAnsi" w:cstheme="minorHAnsi"/>
          <w:sz w:val="23"/>
          <w:szCs w:val="23"/>
        </w:rPr>
        <w:t>WPTA News</w:t>
      </w:r>
      <w:r w:rsidR="00863F8D">
        <w:rPr>
          <w:rFonts w:asciiTheme="minorHAnsi" w:hAnsiTheme="minorHAnsi" w:cstheme="minorHAnsi"/>
          <w:sz w:val="23"/>
          <w:szCs w:val="23"/>
        </w:rPr>
        <w:t xml:space="preserve"> – Nicki presented</w:t>
      </w:r>
    </w:p>
    <w:p w:rsidR="006B0FCB" w:rsidRPr="006B0FCB" w:rsidRDefault="006B0FCB" w:rsidP="006B0FCB">
      <w:pPr>
        <w:pStyle w:val="Default"/>
        <w:numPr>
          <w:ilvl w:val="1"/>
          <w:numId w:val="40"/>
        </w:numPr>
        <w:spacing w:after="160"/>
        <w:rPr>
          <w:rFonts w:asciiTheme="minorHAnsi" w:hAnsiTheme="minorHAnsi" w:cstheme="minorHAnsi"/>
          <w:sz w:val="23"/>
          <w:szCs w:val="23"/>
        </w:rPr>
      </w:pPr>
      <w:r w:rsidRPr="006B0FCB">
        <w:rPr>
          <w:rFonts w:asciiTheme="minorHAnsi" w:hAnsiTheme="minorHAnsi" w:cstheme="minorHAnsi"/>
          <w:sz w:val="23"/>
          <w:szCs w:val="23"/>
        </w:rPr>
        <w:t xml:space="preserve">Strategic Plan: developed a new WPTA Vision Statement. </w:t>
      </w:r>
      <w:r w:rsidR="00863F8D">
        <w:rPr>
          <w:rFonts w:asciiTheme="minorHAnsi" w:hAnsiTheme="minorHAnsi" w:cstheme="minorHAnsi"/>
          <w:sz w:val="23"/>
          <w:szCs w:val="23"/>
        </w:rPr>
        <w:t>Revamped every 3 years</w:t>
      </w:r>
    </w:p>
    <w:p w:rsidR="006B0FCB" w:rsidRPr="006B0FCB" w:rsidRDefault="006B0FCB" w:rsidP="006B0FCB">
      <w:pPr>
        <w:pStyle w:val="Default"/>
        <w:numPr>
          <w:ilvl w:val="2"/>
          <w:numId w:val="40"/>
        </w:numPr>
        <w:spacing w:after="160"/>
        <w:rPr>
          <w:rFonts w:asciiTheme="minorHAnsi" w:hAnsiTheme="minorHAnsi" w:cstheme="minorHAnsi"/>
          <w:sz w:val="23"/>
          <w:szCs w:val="23"/>
        </w:rPr>
      </w:pPr>
      <w:r w:rsidRPr="006B0FCB">
        <w:rPr>
          <w:rFonts w:asciiTheme="minorHAnsi" w:hAnsiTheme="minorHAnsi" w:cstheme="minorHAnsi"/>
          <w:sz w:val="23"/>
          <w:szCs w:val="23"/>
        </w:rPr>
        <w:t>Goal 1: Association: financial viability of the chapter</w:t>
      </w:r>
    </w:p>
    <w:p w:rsidR="006B0FCB" w:rsidRPr="006B0FCB" w:rsidRDefault="006B0FCB" w:rsidP="006B0FCB">
      <w:pPr>
        <w:pStyle w:val="Default"/>
        <w:numPr>
          <w:ilvl w:val="3"/>
          <w:numId w:val="40"/>
        </w:numPr>
        <w:spacing w:after="160"/>
        <w:rPr>
          <w:rFonts w:asciiTheme="minorHAnsi" w:hAnsiTheme="minorHAnsi" w:cstheme="minorHAnsi"/>
          <w:sz w:val="23"/>
          <w:szCs w:val="23"/>
        </w:rPr>
      </w:pPr>
      <w:r w:rsidRPr="006B0FCB">
        <w:rPr>
          <w:rFonts w:asciiTheme="minorHAnsi" w:hAnsiTheme="minorHAnsi" w:cstheme="minorHAnsi"/>
          <w:sz w:val="23"/>
          <w:szCs w:val="23"/>
        </w:rPr>
        <w:t>Maintain stability without raising dues, or even decrease in future</w:t>
      </w:r>
    </w:p>
    <w:p w:rsidR="006B0FCB" w:rsidRPr="006B0FCB" w:rsidRDefault="006B0FCB" w:rsidP="006B0FCB">
      <w:pPr>
        <w:pStyle w:val="Default"/>
        <w:numPr>
          <w:ilvl w:val="3"/>
          <w:numId w:val="40"/>
        </w:numPr>
        <w:spacing w:after="160"/>
        <w:rPr>
          <w:rFonts w:asciiTheme="minorHAnsi" w:hAnsiTheme="minorHAnsi" w:cstheme="minorHAnsi"/>
          <w:sz w:val="23"/>
          <w:szCs w:val="23"/>
        </w:rPr>
      </w:pPr>
      <w:r w:rsidRPr="006B0FCB">
        <w:rPr>
          <w:rFonts w:asciiTheme="minorHAnsi" w:hAnsiTheme="minorHAnsi" w:cstheme="minorHAnsi"/>
          <w:sz w:val="23"/>
          <w:szCs w:val="23"/>
        </w:rPr>
        <w:t>We own WPTA building on high traffic road; high $ value. Possibility of selling high, buying bigger building at lower cost in another location. We are not</w:t>
      </w:r>
      <w:r w:rsidR="00863F8D">
        <w:rPr>
          <w:rFonts w:asciiTheme="minorHAnsi" w:hAnsiTheme="minorHAnsi" w:cstheme="minorHAnsi"/>
          <w:sz w:val="23"/>
          <w:szCs w:val="23"/>
        </w:rPr>
        <w:t xml:space="preserve"> getting any offers as expected, but summer may bring more interest.</w:t>
      </w:r>
    </w:p>
    <w:p w:rsidR="006B0FCB" w:rsidRPr="006B0FCB" w:rsidRDefault="006B0FCB" w:rsidP="006B0FCB">
      <w:pPr>
        <w:pStyle w:val="Default"/>
        <w:numPr>
          <w:ilvl w:val="3"/>
          <w:numId w:val="40"/>
        </w:numPr>
        <w:spacing w:after="160"/>
        <w:rPr>
          <w:rFonts w:asciiTheme="minorHAnsi" w:hAnsiTheme="minorHAnsi" w:cstheme="minorHAnsi"/>
          <w:sz w:val="23"/>
          <w:szCs w:val="23"/>
        </w:rPr>
      </w:pPr>
      <w:r w:rsidRPr="006B0FCB">
        <w:rPr>
          <w:rFonts w:asciiTheme="minorHAnsi" w:hAnsiTheme="minorHAnsi" w:cstheme="minorHAnsi"/>
          <w:sz w:val="23"/>
          <w:szCs w:val="23"/>
        </w:rPr>
        <w:t>Autonomous Practice – spreading across WI</w:t>
      </w:r>
    </w:p>
    <w:p w:rsidR="006B0FCB" w:rsidRPr="006B0FCB" w:rsidRDefault="006B0FCB" w:rsidP="006B0FCB">
      <w:pPr>
        <w:pStyle w:val="Default"/>
        <w:numPr>
          <w:ilvl w:val="3"/>
          <w:numId w:val="40"/>
        </w:numPr>
        <w:spacing w:after="160"/>
        <w:rPr>
          <w:rFonts w:asciiTheme="minorHAnsi" w:hAnsiTheme="minorHAnsi" w:cstheme="minorHAnsi"/>
          <w:sz w:val="23"/>
          <w:szCs w:val="23"/>
        </w:rPr>
      </w:pPr>
      <w:r w:rsidRPr="006B0FCB">
        <w:rPr>
          <w:rFonts w:asciiTheme="minorHAnsi" w:hAnsiTheme="minorHAnsi" w:cstheme="minorHAnsi"/>
          <w:sz w:val="23"/>
          <w:szCs w:val="23"/>
        </w:rPr>
        <w:t xml:space="preserve">X-ray ordering – spreading. Aurora Health System </w:t>
      </w:r>
      <w:r w:rsidR="00863F8D">
        <w:rPr>
          <w:rFonts w:asciiTheme="minorHAnsi" w:hAnsiTheme="minorHAnsi" w:cstheme="minorHAnsi"/>
          <w:sz w:val="23"/>
          <w:szCs w:val="23"/>
        </w:rPr>
        <w:t>now allows</w:t>
      </w:r>
    </w:p>
    <w:p w:rsidR="006B0FCB" w:rsidRPr="006B0FCB" w:rsidRDefault="006B0FCB" w:rsidP="006B0FCB">
      <w:pPr>
        <w:pStyle w:val="Default"/>
        <w:numPr>
          <w:ilvl w:val="2"/>
          <w:numId w:val="40"/>
        </w:numPr>
        <w:spacing w:after="160"/>
        <w:rPr>
          <w:rFonts w:asciiTheme="minorHAnsi" w:hAnsiTheme="minorHAnsi" w:cstheme="minorHAnsi"/>
          <w:sz w:val="23"/>
          <w:szCs w:val="23"/>
        </w:rPr>
      </w:pPr>
      <w:r w:rsidRPr="006B0FCB">
        <w:rPr>
          <w:rFonts w:asciiTheme="minorHAnsi" w:hAnsiTheme="minorHAnsi" w:cstheme="minorHAnsi"/>
          <w:sz w:val="23"/>
          <w:szCs w:val="23"/>
        </w:rPr>
        <w:t>Goal 2: Society: address the Opioid crisis</w:t>
      </w:r>
    </w:p>
    <w:p w:rsidR="006B0FCB" w:rsidRPr="006B0FCB" w:rsidRDefault="006B0FCB" w:rsidP="006B0FCB">
      <w:pPr>
        <w:pStyle w:val="Default"/>
        <w:numPr>
          <w:ilvl w:val="3"/>
          <w:numId w:val="40"/>
        </w:numPr>
        <w:spacing w:after="160"/>
        <w:rPr>
          <w:rFonts w:asciiTheme="minorHAnsi" w:hAnsiTheme="minorHAnsi" w:cstheme="minorHAnsi"/>
          <w:sz w:val="23"/>
          <w:szCs w:val="23"/>
        </w:rPr>
      </w:pPr>
      <w:r w:rsidRPr="006B0FCB">
        <w:rPr>
          <w:rFonts w:asciiTheme="minorHAnsi" w:hAnsiTheme="minorHAnsi" w:cstheme="minorHAnsi"/>
          <w:sz w:val="23"/>
          <w:szCs w:val="23"/>
        </w:rPr>
        <w:t>Research shows PT provides better results, faster, than opioids</w:t>
      </w:r>
    </w:p>
    <w:p w:rsidR="006B0FCB" w:rsidRPr="006B0FCB" w:rsidRDefault="006B0FCB" w:rsidP="006B0FCB">
      <w:pPr>
        <w:pStyle w:val="Default"/>
        <w:numPr>
          <w:ilvl w:val="3"/>
          <w:numId w:val="40"/>
        </w:numPr>
        <w:spacing w:after="160"/>
        <w:rPr>
          <w:rFonts w:asciiTheme="minorHAnsi" w:hAnsiTheme="minorHAnsi" w:cstheme="minorHAnsi"/>
          <w:sz w:val="23"/>
          <w:szCs w:val="23"/>
        </w:rPr>
      </w:pPr>
      <w:r w:rsidRPr="006B0FCB">
        <w:rPr>
          <w:rFonts w:asciiTheme="minorHAnsi" w:hAnsiTheme="minorHAnsi" w:cstheme="minorHAnsi"/>
          <w:sz w:val="23"/>
          <w:szCs w:val="23"/>
        </w:rPr>
        <w:t>Dennis has presented about effects of dry needling</w:t>
      </w:r>
    </w:p>
    <w:p w:rsidR="006B0FCB" w:rsidRPr="006B0FCB" w:rsidRDefault="006B0FCB" w:rsidP="006B0FCB">
      <w:pPr>
        <w:pStyle w:val="Default"/>
        <w:numPr>
          <w:ilvl w:val="3"/>
          <w:numId w:val="40"/>
        </w:numPr>
        <w:spacing w:after="160"/>
        <w:rPr>
          <w:rFonts w:asciiTheme="minorHAnsi" w:hAnsiTheme="minorHAnsi" w:cstheme="minorHAnsi"/>
          <w:sz w:val="23"/>
          <w:szCs w:val="23"/>
        </w:rPr>
      </w:pPr>
      <w:r w:rsidRPr="006B0FCB">
        <w:rPr>
          <w:rFonts w:asciiTheme="minorHAnsi" w:hAnsiTheme="minorHAnsi" w:cstheme="minorHAnsi"/>
          <w:sz w:val="23"/>
          <w:szCs w:val="23"/>
        </w:rPr>
        <w:t>WPTA has a task force to promote people choosing PT first for pain control.</w:t>
      </w:r>
    </w:p>
    <w:p w:rsidR="006B0FCB" w:rsidRPr="006B0FCB" w:rsidRDefault="006B0FCB" w:rsidP="006B0FCB">
      <w:pPr>
        <w:pStyle w:val="Default"/>
        <w:numPr>
          <w:ilvl w:val="3"/>
          <w:numId w:val="40"/>
        </w:numPr>
        <w:spacing w:after="160"/>
        <w:rPr>
          <w:rFonts w:asciiTheme="minorHAnsi" w:hAnsiTheme="minorHAnsi" w:cstheme="minorHAnsi"/>
          <w:sz w:val="23"/>
          <w:szCs w:val="23"/>
        </w:rPr>
      </w:pPr>
      <w:r w:rsidRPr="006B0FCB">
        <w:rPr>
          <w:rFonts w:asciiTheme="minorHAnsi" w:hAnsiTheme="minorHAnsi" w:cstheme="minorHAnsi"/>
          <w:sz w:val="23"/>
          <w:szCs w:val="23"/>
        </w:rPr>
        <w:t xml:space="preserve"> </w:t>
      </w:r>
      <w:hyperlink r:id="rId7" w:history="1">
        <w:r w:rsidRPr="006B0FCB">
          <w:rPr>
            <w:rStyle w:val="Hyperlink"/>
            <w:rFonts w:asciiTheme="minorHAnsi" w:hAnsiTheme="minorHAnsi" w:cstheme="minorHAnsi"/>
            <w:sz w:val="23"/>
            <w:szCs w:val="23"/>
          </w:rPr>
          <w:t>www.moveliveplay.org</w:t>
        </w:r>
      </w:hyperlink>
      <w:r w:rsidRPr="006B0FCB">
        <w:rPr>
          <w:rFonts w:asciiTheme="minorHAnsi" w:hAnsiTheme="minorHAnsi" w:cstheme="minorHAnsi"/>
          <w:sz w:val="23"/>
          <w:szCs w:val="23"/>
        </w:rPr>
        <w:t xml:space="preserve"> is a consumer-based website. Contest for short video to promote PT. See website to vote. 6 have been submitted</w:t>
      </w:r>
    </w:p>
    <w:p w:rsidR="007A0A15" w:rsidRDefault="006B0FCB" w:rsidP="007A0A15">
      <w:pPr>
        <w:pStyle w:val="Default"/>
        <w:numPr>
          <w:ilvl w:val="3"/>
          <w:numId w:val="40"/>
        </w:numPr>
        <w:spacing w:after="160"/>
        <w:rPr>
          <w:rFonts w:asciiTheme="minorHAnsi" w:hAnsiTheme="minorHAnsi" w:cstheme="minorHAnsi"/>
          <w:sz w:val="23"/>
          <w:szCs w:val="23"/>
        </w:rPr>
      </w:pPr>
      <w:r w:rsidRPr="006B0FCB">
        <w:rPr>
          <w:rFonts w:asciiTheme="minorHAnsi" w:hAnsiTheme="minorHAnsi" w:cstheme="minorHAnsi"/>
          <w:sz w:val="23"/>
          <w:szCs w:val="23"/>
        </w:rPr>
        <w:t xml:space="preserve">Opioid Pain Conference scheduled in Sept. </w:t>
      </w:r>
      <w:r w:rsidR="00863F8D">
        <w:rPr>
          <w:rFonts w:asciiTheme="minorHAnsi" w:hAnsiTheme="minorHAnsi" w:cstheme="minorHAnsi"/>
          <w:sz w:val="23"/>
          <w:szCs w:val="23"/>
        </w:rPr>
        <w:t>(see end of minutes for location)</w:t>
      </w:r>
    </w:p>
    <w:p w:rsidR="007A0A15" w:rsidRDefault="006B0FCB" w:rsidP="007A0A15">
      <w:pPr>
        <w:pStyle w:val="Default"/>
        <w:numPr>
          <w:ilvl w:val="2"/>
          <w:numId w:val="40"/>
        </w:numPr>
        <w:spacing w:after="160"/>
        <w:rPr>
          <w:rFonts w:asciiTheme="minorHAnsi" w:hAnsiTheme="minorHAnsi" w:cstheme="minorHAnsi"/>
          <w:sz w:val="23"/>
          <w:szCs w:val="23"/>
        </w:rPr>
      </w:pPr>
      <w:r w:rsidRPr="007A0A15">
        <w:rPr>
          <w:rFonts w:asciiTheme="minorHAnsi" w:hAnsiTheme="minorHAnsi" w:cstheme="minorHAnsi"/>
          <w:sz w:val="23"/>
          <w:szCs w:val="23"/>
        </w:rPr>
        <w:t>Goal 3: Professional: continuing education and raise money for PAC.</w:t>
      </w:r>
    </w:p>
    <w:p w:rsidR="007A0A15" w:rsidRDefault="006B0FCB" w:rsidP="00D738A7">
      <w:pPr>
        <w:pStyle w:val="Default"/>
        <w:numPr>
          <w:ilvl w:val="3"/>
          <w:numId w:val="40"/>
        </w:numPr>
        <w:spacing w:after="160"/>
        <w:ind w:left="2520"/>
        <w:rPr>
          <w:rFonts w:asciiTheme="minorHAnsi" w:hAnsiTheme="minorHAnsi" w:cstheme="minorHAnsi"/>
          <w:sz w:val="23"/>
          <w:szCs w:val="23"/>
        </w:rPr>
      </w:pPr>
      <w:r w:rsidRPr="007A0A15">
        <w:rPr>
          <w:rFonts w:asciiTheme="minorHAnsi" w:hAnsiTheme="minorHAnsi" w:cstheme="minorHAnsi"/>
          <w:sz w:val="23"/>
          <w:szCs w:val="23"/>
        </w:rPr>
        <w:lastRenderedPageBreak/>
        <w:t xml:space="preserve">Strategic plan of the WPTA is to raise $20,000.00 for the PAC fund. </w:t>
      </w:r>
      <w:r w:rsidR="00863F8D">
        <w:rPr>
          <w:rFonts w:asciiTheme="minorHAnsi" w:hAnsiTheme="minorHAnsi" w:cstheme="minorHAnsi"/>
          <w:sz w:val="23"/>
          <w:szCs w:val="23"/>
        </w:rPr>
        <w:t>Was extremely low ($300 in January), increased after Spring Conference, but need much more for this year.</w:t>
      </w:r>
      <w:r w:rsidRPr="007A0A15">
        <w:rPr>
          <w:rFonts w:asciiTheme="minorHAnsi" w:hAnsiTheme="minorHAnsi" w:cstheme="minorHAnsi"/>
          <w:sz w:val="23"/>
          <w:szCs w:val="23"/>
        </w:rPr>
        <w:t xml:space="preserve">  </w:t>
      </w:r>
    </w:p>
    <w:p w:rsidR="007A0A15" w:rsidRDefault="006B0FCB" w:rsidP="007A0A15">
      <w:pPr>
        <w:pStyle w:val="Default"/>
        <w:numPr>
          <w:ilvl w:val="3"/>
          <w:numId w:val="40"/>
        </w:numPr>
        <w:spacing w:after="160"/>
        <w:ind w:left="2520"/>
        <w:rPr>
          <w:rFonts w:asciiTheme="minorHAnsi" w:hAnsiTheme="minorHAnsi" w:cstheme="minorHAnsi"/>
          <w:sz w:val="23"/>
          <w:szCs w:val="23"/>
        </w:rPr>
      </w:pPr>
      <w:r w:rsidRPr="007A0A15">
        <w:rPr>
          <w:rFonts w:asciiTheme="minorHAnsi" w:hAnsiTheme="minorHAnsi" w:cstheme="minorHAnsi"/>
          <w:sz w:val="23"/>
          <w:szCs w:val="23"/>
        </w:rPr>
        <w:t>We will have</w:t>
      </w:r>
      <w:r w:rsidR="00863F8D">
        <w:rPr>
          <w:rFonts w:asciiTheme="minorHAnsi" w:hAnsiTheme="minorHAnsi" w:cstheme="minorHAnsi"/>
          <w:sz w:val="23"/>
          <w:szCs w:val="23"/>
        </w:rPr>
        <w:t xml:space="preserve"> an update on the PAC by Brett.  Numerous legislative issues this year, including change over in government with many new players that need to be educated about PT, including the governor. Connie Kittleson (prior President) met with Gov Evers in April.</w:t>
      </w:r>
    </w:p>
    <w:p w:rsidR="00863F8D" w:rsidRDefault="00863F8D" w:rsidP="007A0A15">
      <w:pPr>
        <w:pStyle w:val="Default"/>
        <w:numPr>
          <w:ilvl w:val="3"/>
          <w:numId w:val="40"/>
        </w:numPr>
        <w:spacing w:after="160"/>
        <w:ind w:left="2520"/>
        <w:rPr>
          <w:rFonts w:asciiTheme="minorHAnsi" w:hAnsiTheme="minorHAnsi" w:cstheme="minorHAnsi"/>
          <w:sz w:val="23"/>
          <w:szCs w:val="23"/>
        </w:rPr>
      </w:pPr>
      <w:r>
        <w:rPr>
          <w:rFonts w:asciiTheme="minorHAnsi" w:hAnsiTheme="minorHAnsi" w:cstheme="minorHAnsi"/>
          <w:sz w:val="23"/>
          <w:szCs w:val="23"/>
        </w:rPr>
        <w:t>See Treasurer’s report above for how the NCD has contributed</w:t>
      </w:r>
      <w:r w:rsidR="007B2B1A">
        <w:rPr>
          <w:rFonts w:asciiTheme="minorHAnsi" w:hAnsiTheme="minorHAnsi" w:cstheme="minorHAnsi"/>
          <w:sz w:val="23"/>
          <w:szCs w:val="23"/>
        </w:rPr>
        <w:t xml:space="preserve"> and been involved. </w:t>
      </w:r>
    </w:p>
    <w:p w:rsidR="006B0FCB" w:rsidRPr="006B0FCB" w:rsidRDefault="006B0FCB" w:rsidP="006B0FCB">
      <w:pPr>
        <w:pStyle w:val="Default"/>
        <w:ind w:left="720"/>
        <w:rPr>
          <w:rFonts w:asciiTheme="minorHAnsi" w:hAnsiTheme="minorHAnsi" w:cstheme="minorHAnsi"/>
          <w:b/>
          <w:bCs/>
          <w:sz w:val="23"/>
          <w:szCs w:val="23"/>
        </w:rPr>
      </w:pPr>
    </w:p>
    <w:p w:rsidR="006B0FCB" w:rsidRPr="006B0FCB" w:rsidRDefault="006B0FCB" w:rsidP="006B0FCB">
      <w:pPr>
        <w:pStyle w:val="Default"/>
        <w:numPr>
          <w:ilvl w:val="0"/>
          <w:numId w:val="43"/>
        </w:numPr>
        <w:rPr>
          <w:rFonts w:asciiTheme="minorHAnsi" w:hAnsiTheme="minorHAnsi" w:cstheme="minorHAnsi"/>
          <w:b/>
          <w:bCs/>
          <w:sz w:val="23"/>
          <w:szCs w:val="23"/>
        </w:rPr>
      </w:pPr>
      <w:r w:rsidRPr="006B0FCB">
        <w:rPr>
          <w:rFonts w:asciiTheme="minorHAnsi" w:hAnsiTheme="minorHAnsi" w:cstheme="minorHAnsi"/>
          <w:b/>
          <w:bCs/>
          <w:sz w:val="23"/>
          <w:szCs w:val="23"/>
        </w:rPr>
        <w:t xml:space="preserve">New Business: </w:t>
      </w:r>
    </w:p>
    <w:p w:rsidR="006B0FCB" w:rsidRPr="007B2B1A" w:rsidRDefault="006B0FCB" w:rsidP="007A0A15">
      <w:pPr>
        <w:pStyle w:val="Default"/>
        <w:numPr>
          <w:ilvl w:val="1"/>
          <w:numId w:val="43"/>
        </w:numPr>
        <w:rPr>
          <w:rFonts w:asciiTheme="minorHAnsi" w:hAnsiTheme="minorHAnsi" w:cstheme="minorHAnsi"/>
          <w:b/>
          <w:bCs/>
          <w:sz w:val="23"/>
          <w:szCs w:val="23"/>
        </w:rPr>
      </w:pPr>
      <w:r w:rsidRPr="006B0FCB">
        <w:rPr>
          <w:rFonts w:asciiTheme="minorHAnsi" w:hAnsiTheme="minorHAnsi" w:cstheme="minorHAnsi"/>
          <w:b/>
          <w:bCs/>
          <w:sz w:val="23"/>
          <w:szCs w:val="23"/>
        </w:rPr>
        <w:t xml:space="preserve">WPTA Strategic Planning 2019: </w:t>
      </w:r>
      <w:r w:rsidRPr="006B0FCB">
        <w:rPr>
          <w:rFonts w:asciiTheme="minorHAnsi" w:hAnsiTheme="minorHAnsi" w:cstheme="minorHAnsi"/>
          <w:bCs/>
          <w:sz w:val="23"/>
          <w:szCs w:val="23"/>
        </w:rPr>
        <w:t>Will follow the same strategic plan as created last year. Goals discussed and will continue to work towards the current strat</w:t>
      </w:r>
      <w:r w:rsidR="007B2B1A">
        <w:rPr>
          <w:rFonts w:asciiTheme="minorHAnsi" w:hAnsiTheme="minorHAnsi" w:cstheme="minorHAnsi"/>
          <w:bCs/>
          <w:sz w:val="23"/>
          <w:szCs w:val="23"/>
        </w:rPr>
        <w:t>egic</w:t>
      </w:r>
      <w:r w:rsidRPr="006B0FCB">
        <w:rPr>
          <w:rFonts w:asciiTheme="minorHAnsi" w:hAnsiTheme="minorHAnsi" w:cstheme="minorHAnsi"/>
          <w:bCs/>
          <w:sz w:val="23"/>
          <w:szCs w:val="23"/>
        </w:rPr>
        <w:t xml:space="preserve"> plan.</w:t>
      </w:r>
    </w:p>
    <w:p w:rsidR="007B2B1A" w:rsidRPr="006B0FCB" w:rsidRDefault="007B2B1A" w:rsidP="007B2B1A">
      <w:pPr>
        <w:pStyle w:val="Default"/>
        <w:ind w:left="1080"/>
        <w:rPr>
          <w:rFonts w:asciiTheme="minorHAnsi" w:hAnsiTheme="minorHAnsi" w:cstheme="minorHAnsi"/>
          <w:b/>
          <w:bCs/>
          <w:sz w:val="23"/>
          <w:szCs w:val="23"/>
        </w:rPr>
      </w:pPr>
    </w:p>
    <w:p w:rsidR="006B0FCB" w:rsidRPr="007B2B1A" w:rsidRDefault="006B0FCB" w:rsidP="006B0FCB">
      <w:pPr>
        <w:pStyle w:val="Default"/>
        <w:numPr>
          <w:ilvl w:val="1"/>
          <w:numId w:val="43"/>
        </w:numPr>
        <w:rPr>
          <w:rFonts w:asciiTheme="minorHAnsi" w:hAnsiTheme="minorHAnsi" w:cstheme="minorHAnsi"/>
          <w:b/>
          <w:bCs/>
          <w:sz w:val="23"/>
          <w:szCs w:val="23"/>
        </w:rPr>
      </w:pPr>
      <w:r w:rsidRPr="006B0FCB">
        <w:rPr>
          <w:rFonts w:asciiTheme="minorHAnsi" w:hAnsiTheme="minorHAnsi" w:cstheme="minorHAnsi"/>
          <w:bCs/>
          <w:sz w:val="23"/>
          <w:szCs w:val="23"/>
        </w:rPr>
        <w:t>District Leadership opportunities: PR person from each district, health and wellness champion from each district</w:t>
      </w:r>
      <w:r w:rsidR="007B2B1A">
        <w:rPr>
          <w:rFonts w:asciiTheme="minorHAnsi" w:hAnsiTheme="minorHAnsi" w:cstheme="minorHAnsi"/>
          <w:bCs/>
          <w:sz w:val="23"/>
          <w:szCs w:val="23"/>
        </w:rPr>
        <w:t>. Reach out to Nicki Quarne if any interest; meetings are infrequent, and often via phone or video (minimal travel)</w:t>
      </w:r>
    </w:p>
    <w:p w:rsidR="007B2B1A" w:rsidRPr="006B0FCB" w:rsidRDefault="007B2B1A" w:rsidP="007B2B1A">
      <w:pPr>
        <w:pStyle w:val="Default"/>
        <w:rPr>
          <w:rFonts w:asciiTheme="minorHAnsi" w:hAnsiTheme="minorHAnsi" w:cstheme="minorHAnsi"/>
          <w:b/>
          <w:bCs/>
          <w:sz w:val="23"/>
          <w:szCs w:val="23"/>
        </w:rPr>
      </w:pPr>
    </w:p>
    <w:p w:rsidR="007B2B1A" w:rsidRPr="007B2B1A" w:rsidRDefault="006B0FCB" w:rsidP="007B2B1A">
      <w:pPr>
        <w:pStyle w:val="Default"/>
        <w:numPr>
          <w:ilvl w:val="1"/>
          <w:numId w:val="43"/>
        </w:numPr>
        <w:rPr>
          <w:rFonts w:asciiTheme="minorHAnsi" w:hAnsiTheme="minorHAnsi" w:cstheme="minorHAnsi"/>
          <w:b/>
          <w:bCs/>
          <w:sz w:val="23"/>
          <w:szCs w:val="23"/>
        </w:rPr>
      </w:pPr>
      <w:r w:rsidRPr="006B0FCB">
        <w:rPr>
          <w:rFonts w:asciiTheme="minorHAnsi" w:hAnsiTheme="minorHAnsi" w:cstheme="minorHAnsi"/>
          <w:bCs/>
          <w:sz w:val="23"/>
          <w:szCs w:val="23"/>
        </w:rPr>
        <w:t>Vice Chair to serve on the Professional Development and Education Committee</w:t>
      </w:r>
      <w:r w:rsidR="007B2B1A">
        <w:rPr>
          <w:rFonts w:asciiTheme="minorHAnsi" w:hAnsiTheme="minorHAnsi" w:cstheme="minorHAnsi"/>
          <w:bCs/>
          <w:sz w:val="23"/>
          <w:szCs w:val="23"/>
        </w:rPr>
        <w:t>; coordinating CE at the district and state level</w:t>
      </w:r>
    </w:p>
    <w:p w:rsidR="007B2B1A" w:rsidRDefault="007B2B1A" w:rsidP="007B2B1A">
      <w:pPr>
        <w:pStyle w:val="Default"/>
        <w:rPr>
          <w:rFonts w:asciiTheme="minorHAnsi" w:hAnsiTheme="minorHAnsi" w:cstheme="minorHAnsi"/>
          <w:b/>
          <w:bCs/>
          <w:sz w:val="23"/>
          <w:szCs w:val="23"/>
        </w:rPr>
      </w:pPr>
    </w:p>
    <w:p w:rsidR="006B0FCB" w:rsidRPr="007B2B1A" w:rsidRDefault="006B0FCB" w:rsidP="007B2B1A">
      <w:pPr>
        <w:pStyle w:val="Default"/>
        <w:numPr>
          <w:ilvl w:val="1"/>
          <w:numId w:val="43"/>
        </w:numPr>
        <w:rPr>
          <w:rFonts w:asciiTheme="minorHAnsi" w:hAnsiTheme="minorHAnsi" w:cstheme="minorHAnsi"/>
          <w:b/>
          <w:bCs/>
          <w:sz w:val="23"/>
          <w:szCs w:val="23"/>
        </w:rPr>
      </w:pPr>
      <w:r w:rsidRPr="007B2B1A">
        <w:rPr>
          <w:rFonts w:asciiTheme="minorHAnsi" w:hAnsiTheme="minorHAnsi" w:cstheme="minorHAnsi"/>
          <w:sz w:val="23"/>
          <w:szCs w:val="23"/>
        </w:rPr>
        <w:t>Connections Article: Please share any news for this article with Dave Smith (</w:t>
      </w:r>
      <w:hyperlink r:id="rId8" w:history="1">
        <w:r w:rsidRPr="007B2B1A">
          <w:rPr>
            <w:rStyle w:val="Hyperlink"/>
            <w:rFonts w:asciiTheme="minorHAnsi" w:hAnsiTheme="minorHAnsi" w:cstheme="minorHAnsi"/>
            <w:sz w:val="23"/>
            <w:szCs w:val="23"/>
          </w:rPr>
          <w:t>smith.david@marshfieldclinic.org</w:t>
        </w:r>
      </w:hyperlink>
      <w:r w:rsidRPr="007B2B1A">
        <w:rPr>
          <w:rFonts w:asciiTheme="minorHAnsi" w:hAnsiTheme="minorHAnsi" w:cstheme="minorHAnsi"/>
          <w:sz w:val="23"/>
          <w:szCs w:val="23"/>
        </w:rPr>
        <w:t>), or any other Executive Committee member (</w:t>
      </w:r>
      <w:proofErr w:type="spellStart"/>
      <w:r w:rsidRPr="007B2B1A">
        <w:rPr>
          <w:rFonts w:asciiTheme="minorHAnsi" w:hAnsiTheme="minorHAnsi" w:cstheme="minorHAnsi"/>
          <w:sz w:val="23"/>
          <w:szCs w:val="23"/>
        </w:rPr>
        <w:t>Nicki</w:t>
      </w:r>
      <w:proofErr w:type="spellEnd"/>
      <w:r w:rsidRPr="007B2B1A">
        <w:rPr>
          <w:rFonts w:asciiTheme="minorHAnsi" w:hAnsiTheme="minorHAnsi" w:cstheme="minorHAnsi"/>
          <w:sz w:val="23"/>
          <w:szCs w:val="23"/>
        </w:rPr>
        <w:t xml:space="preserve"> Quarne, Wes Kurszewski).</w:t>
      </w:r>
    </w:p>
    <w:p w:rsidR="006B0FCB" w:rsidRPr="006B0FCB" w:rsidRDefault="006B0FCB" w:rsidP="006B0FCB">
      <w:pPr>
        <w:pStyle w:val="Default"/>
        <w:rPr>
          <w:rFonts w:asciiTheme="minorHAnsi" w:hAnsiTheme="minorHAnsi" w:cstheme="minorHAnsi"/>
          <w:sz w:val="23"/>
          <w:szCs w:val="23"/>
        </w:rPr>
      </w:pPr>
    </w:p>
    <w:p w:rsidR="006B0FCB" w:rsidRPr="006B0FCB" w:rsidRDefault="006B0FCB" w:rsidP="006B0FCB">
      <w:pPr>
        <w:pStyle w:val="Default"/>
        <w:rPr>
          <w:rFonts w:asciiTheme="minorHAnsi" w:hAnsiTheme="minorHAnsi" w:cstheme="minorHAnsi"/>
          <w:sz w:val="23"/>
          <w:szCs w:val="23"/>
        </w:rPr>
      </w:pPr>
    </w:p>
    <w:p w:rsidR="006B0FCB" w:rsidRPr="006B0FCB" w:rsidRDefault="006B0FCB" w:rsidP="006B0FCB">
      <w:pPr>
        <w:pStyle w:val="Default"/>
        <w:rPr>
          <w:rFonts w:asciiTheme="minorHAnsi" w:hAnsiTheme="minorHAnsi" w:cstheme="minorHAnsi"/>
          <w:sz w:val="23"/>
          <w:szCs w:val="23"/>
        </w:rPr>
      </w:pPr>
      <w:r w:rsidRPr="006B0FCB">
        <w:rPr>
          <w:rFonts w:asciiTheme="minorHAnsi" w:hAnsiTheme="minorHAnsi" w:cstheme="minorHAnsi"/>
          <w:b/>
          <w:bCs/>
          <w:sz w:val="23"/>
          <w:szCs w:val="23"/>
        </w:rPr>
        <w:t xml:space="preserve">Upcoming Events: </w:t>
      </w:r>
      <w:r w:rsidRPr="006B0FCB">
        <w:rPr>
          <w:rFonts w:asciiTheme="minorHAnsi" w:hAnsiTheme="minorHAnsi" w:cstheme="minorHAnsi"/>
          <w:b/>
          <w:bCs/>
          <w:i/>
          <w:iCs/>
          <w:sz w:val="23"/>
          <w:szCs w:val="23"/>
        </w:rPr>
        <w:t xml:space="preserve">SAVE THE DATE!!! </w:t>
      </w:r>
    </w:p>
    <w:p w:rsidR="006B0FCB" w:rsidRPr="006B0FCB" w:rsidRDefault="006B0FCB" w:rsidP="006B0FCB">
      <w:pPr>
        <w:pStyle w:val="Default"/>
        <w:numPr>
          <w:ilvl w:val="0"/>
          <w:numId w:val="40"/>
        </w:numPr>
        <w:rPr>
          <w:rFonts w:asciiTheme="minorHAnsi" w:hAnsiTheme="minorHAnsi" w:cstheme="minorHAnsi"/>
          <w:sz w:val="23"/>
          <w:szCs w:val="23"/>
        </w:rPr>
      </w:pPr>
      <w:r w:rsidRPr="006B0FCB">
        <w:rPr>
          <w:rFonts w:asciiTheme="minorHAnsi" w:hAnsiTheme="minorHAnsi" w:cstheme="minorHAnsi"/>
          <w:sz w:val="23"/>
          <w:szCs w:val="23"/>
        </w:rPr>
        <w:t>APTA NEXT Conference: June in Chicago</w:t>
      </w:r>
    </w:p>
    <w:p w:rsidR="006B0FCB" w:rsidRPr="006B0FCB" w:rsidRDefault="006B0FCB" w:rsidP="006B0FCB">
      <w:pPr>
        <w:pStyle w:val="Default"/>
        <w:numPr>
          <w:ilvl w:val="0"/>
          <w:numId w:val="40"/>
        </w:numPr>
        <w:rPr>
          <w:rFonts w:asciiTheme="minorHAnsi" w:hAnsiTheme="minorHAnsi" w:cstheme="minorHAnsi"/>
          <w:sz w:val="23"/>
          <w:szCs w:val="23"/>
        </w:rPr>
      </w:pPr>
      <w:r w:rsidRPr="006B0FCB">
        <w:rPr>
          <w:rFonts w:asciiTheme="minorHAnsi" w:hAnsiTheme="minorHAnsi" w:cstheme="minorHAnsi"/>
          <w:sz w:val="23"/>
          <w:szCs w:val="23"/>
        </w:rPr>
        <w:t>Opioid Pain Conference/Course Marquette Sept. 13-14, 2019</w:t>
      </w:r>
    </w:p>
    <w:p w:rsidR="006B0FCB" w:rsidRPr="006B0FCB" w:rsidRDefault="006B0FCB" w:rsidP="006B0FCB">
      <w:pPr>
        <w:pStyle w:val="Default"/>
        <w:numPr>
          <w:ilvl w:val="0"/>
          <w:numId w:val="40"/>
        </w:numPr>
        <w:rPr>
          <w:rFonts w:asciiTheme="minorHAnsi" w:hAnsiTheme="minorHAnsi" w:cstheme="minorHAnsi"/>
          <w:sz w:val="23"/>
          <w:szCs w:val="23"/>
        </w:rPr>
      </w:pPr>
      <w:r w:rsidRPr="006B0FCB">
        <w:rPr>
          <w:rFonts w:asciiTheme="minorHAnsi" w:hAnsiTheme="minorHAnsi" w:cstheme="minorHAnsi"/>
          <w:sz w:val="23"/>
          <w:szCs w:val="23"/>
        </w:rPr>
        <w:t xml:space="preserve">Fall Conference: October 10-11, 2019 in Madison, WI </w:t>
      </w:r>
    </w:p>
    <w:p w:rsidR="006B0FCB" w:rsidRPr="006B0FCB" w:rsidRDefault="006B0FCB" w:rsidP="006B0FCB">
      <w:pPr>
        <w:pStyle w:val="Default"/>
        <w:numPr>
          <w:ilvl w:val="0"/>
          <w:numId w:val="40"/>
        </w:numPr>
        <w:rPr>
          <w:rFonts w:asciiTheme="minorHAnsi" w:hAnsiTheme="minorHAnsi" w:cstheme="minorHAnsi"/>
          <w:sz w:val="23"/>
          <w:szCs w:val="23"/>
        </w:rPr>
      </w:pPr>
      <w:r w:rsidRPr="006B0FCB">
        <w:rPr>
          <w:rFonts w:asciiTheme="minorHAnsi" w:hAnsiTheme="minorHAnsi" w:cstheme="minorHAnsi"/>
          <w:sz w:val="23"/>
          <w:szCs w:val="23"/>
        </w:rPr>
        <w:t>Legislative Day: Oct. or Nov. 2019</w:t>
      </w:r>
    </w:p>
    <w:p w:rsidR="006B0FCB" w:rsidRPr="006B0FCB" w:rsidRDefault="006B0FCB" w:rsidP="006B0FCB">
      <w:pPr>
        <w:pStyle w:val="Default"/>
        <w:numPr>
          <w:ilvl w:val="0"/>
          <w:numId w:val="40"/>
        </w:numPr>
        <w:rPr>
          <w:rFonts w:asciiTheme="minorHAnsi" w:hAnsiTheme="minorHAnsi" w:cstheme="minorHAnsi"/>
          <w:sz w:val="23"/>
          <w:szCs w:val="23"/>
        </w:rPr>
      </w:pPr>
      <w:r w:rsidRPr="006B0FCB">
        <w:rPr>
          <w:rFonts w:asciiTheme="minorHAnsi" w:hAnsiTheme="minorHAnsi" w:cstheme="minorHAnsi"/>
          <w:sz w:val="23"/>
          <w:szCs w:val="23"/>
        </w:rPr>
        <w:t>Spring Conference</w:t>
      </w:r>
      <w:r w:rsidR="007B2B1A">
        <w:rPr>
          <w:rFonts w:asciiTheme="minorHAnsi" w:hAnsiTheme="minorHAnsi" w:cstheme="minorHAnsi"/>
          <w:sz w:val="23"/>
          <w:szCs w:val="23"/>
        </w:rPr>
        <w:t xml:space="preserve"> (with Illinois Chapter)</w:t>
      </w:r>
      <w:r w:rsidRPr="006B0FCB">
        <w:rPr>
          <w:rFonts w:asciiTheme="minorHAnsi" w:hAnsiTheme="minorHAnsi" w:cstheme="minorHAnsi"/>
          <w:sz w:val="23"/>
          <w:szCs w:val="23"/>
        </w:rPr>
        <w:t xml:space="preserve">: April 24-25, 2020 at the Q Center in St. Charles, IL </w:t>
      </w:r>
    </w:p>
    <w:p w:rsidR="006B0FCB" w:rsidRPr="006B0FCB" w:rsidRDefault="006B0FCB" w:rsidP="006B0FCB">
      <w:pPr>
        <w:pStyle w:val="Default"/>
        <w:numPr>
          <w:ilvl w:val="0"/>
          <w:numId w:val="40"/>
        </w:numPr>
        <w:rPr>
          <w:rFonts w:asciiTheme="minorHAnsi" w:hAnsiTheme="minorHAnsi" w:cstheme="minorHAnsi"/>
          <w:sz w:val="23"/>
          <w:szCs w:val="23"/>
        </w:rPr>
      </w:pPr>
      <w:r w:rsidRPr="006B0FCB">
        <w:rPr>
          <w:rFonts w:asciiTheme="minorHAnsi" w:hAnsiTheme="minorHAnsi" w:cstheme="minorHAnsi"/>
          <w:sz w:val="23"/>
          <w:szCs w:val="23"/>
        </w:rPr>
        <w:t xml:space="preserve">Fall Conference 2020 and for the next 5 years: Wilderness/Glacier Canyon Lodge Wisconsin Dells </w:t>
      </w:r>
    </w:p>
    <w:p w:rsidR="006B0FCB" w:rsidRPr="006B0FCB" w:rsidRDefault="006B0FCB" w:rsidP="006B0FCB">
      <w:pPr>
        <w:pStyle w:val="Default"/>
        <w:rPr>
          <w:rFonts w:asciiTheme="minorHAnsi" w:hAnsiTheme="minorHAnsi" w:cstheme="minorHAnsi"/>
          <w:sz w:val="23"/>
          <w:szCs w:val="23"/>
        </w:rPr>
      </w:pPr>
    </w:p>
    <w:p w:rsidR="006B0FCB" w:rsidRPr="006B0FCB" w:rsidRDefault="006B0FCB" w:rsidP="006B0FCB">
      <w:pPr>
        <w:pStyle w:val="Default"/>
        <w:rPr>
          <w:rFonts w:asciiTheme="minorHAnsi" w:hAnsiTheme="minorHAnsi" w:cstheme="minorHAnsi"/>
          <w:b/>
          <w:bCs/>
          <w:sz w:val="23"/>
          <w:szCs w:val="23"/>
        </w:rPr>
      </w:pPr>
      <w:r w:rsidRPr="006B0FCB">
        <w:rPr>
          <w:rFonts w:asciiTheme="minorHAnsi" w:hAnsiTheme="minorHAnsi" w:cstheme="minorHAnsi"/>
          <w:b/>
          <w:bCs/>
          <w:sz w:val="23"/>
          <w:szCs w:val="23"/>
        </w:rPr>
        <w:t xml:space="preserve">Future Meetings: Note the meetings will be held on the SECOND Tuesday of the month in Feb, May, and October. Our next meeting date is October 8, 2019 </w:t>
      </w:r>
    </w:p>
    <w:p w:rsidR="006B0FCB" w:rsidRPr="006B0FCB" w:rsidRDefault="006B0FCB" w:rsidP="006B0FCB">
      <w:pPr>
        <w:pStyle w:val="Default"/>
        <w:rPr>
          <w:rFonts w:asciiTheme="minorHAnsi" w:hAnsiTheme="minorHAnsi" w:cstheme="minorHAnsi"/>
          <w:sz w:val="23"/>
          <w:szCs w:val="23"/>
        </w:rPr>
      </w:pPr>
    </w:p>
    <w:p w:rsidR="006B0FCB" w:rsidRPr="006B0FCB" w:rsidRDefault="00245C26" w:rsidP="006B0FCB">
      <w:pPr>
        <w:rPr>
          <w:rFonts w:cstheme="minorHAnsi"/>
        </w:rPr>
      </w:pPr>
      <w:r>
        <w:rPr>
          <w:rFonts w:cstheme="minorHAnsi"/>
          <w:sz w:val="23"/>
          <w:szCs w:val="23"/>
        </w:rPr>
        <w:t>Submitted by NCD Secretary/Treasurer</w:t>
      </w:r>
      <w:r w:rsidR="006B0FCB" w:rsidRPr="006B0FCB">
        <w:rPr>
          <w:rFonts w:cstheme="minorHAnsi"/>
          <w:sz w:val="23"/>
          <w:szCs w:val="23"/>
        </w:rPr>
        <w:t xml:space="preserve"> </w:t>
      </w:r>
      <w:r w:rsidR="007A0A15">
        <w:rPr>
          <w:rFonts w:cstheme="minorHAnsi"/>
          <w:sz w:val="23"/>
          <w:szCs w:val="23"/>
        </w:rPr>
        <w:t>Dave Smith</w:t>
      </w:r>
      <w:r w:rsidR="006B0FCB" w:rsidRPr="006B0FCB">
        <w:rPr>
          <w:rFonts w:cstheme="minorHAnsi"/>
          <w:sz w:val="23"/>
          <w:szCs w:val="23"/>
        </w:rPr>
        <w:t xml:space="preserve">, </w:t>
      </w:r>
      <w:r w:rsidR="007A0A15">
        <w:rPr>
          <w:rFonts w:cstheme="minorHAnsi"/>
          <w:sz w:val="23"/>
          <w:szCs w:val="23"/>
        </w:rPr>
        <w:t xml:space="preserve">May </w:t>
      </w:r>
      <w:r w:rsidR="00592695">
        <w:rPr>
          <w:rFonts w:cstheme="minorHAnsi"/>
          <w:sz w:val="23"/>
          <w:szCs w:val="23"/>
        </w:rPr>
        <w:t>22</w:t>
      </w:r>
      <w:bookmarkStart w:id="0" w:name="_GoBack"/>
      <w:bookmarkEnd w:id="0"/>
      <w:r w:rsidR="007B2B1A">
        <w:rPr>
          <w:rFonts w:cstheme="minorHAnsi"/>
          <w:sz w:val="23"/>
          <w:szCs w:val="23"/>
        </w:rPr>
        <w:t xml:space="preserve">, </w:t>
      </w:r>
      <w:r w:rsidR="006B0FCB" w:rsidRPr="006B0FCB">
        <w:rPr>
          <w:rFonts w:cstheme="minorHAnsi"/>
          <w:sz w:val="23"/>
          <w:szCs w:val="23"/>
        </w:rPr>
        <w:t>2019</w:t>
      </w:r>
    </w:p>
    <w:p w:rsidR="00473F12" w:rsidRDefault="00473F12" w:rsidP="00473F12">
      <w:pPr>
        <w:pStyle w:val="Default"/>
        <w:rPr>
          <w:sz w:val="23"/>
          <w:szCs w:val="23"/>
        </w:rPr>
      </w:pPr>
    </w:p>
    <w:sectPr w:rsidR="00473F12" w:rsidSect="00C246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261"/>
    <w:multiLevelType w:val="hybridMultilevel"/>
    <w:tmpl w:val="F86E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17E"/>
    <w:multiLevelType w:val="hybridMultilevel"/>
    <w:tmpl w:val="4CD88408"/>
    <w:lvl w:ilvl="0" w:tplc="40DA6FBE">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B46CAF"/>
    <w:multiLevelType w:val="multilevel"/>
    <w:tmpl w:val="9174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73361"/>
    <w:multiLevelType w:val="multilevel"/>
    <w:tmpl w:val="79C2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C7642"/>
    <w:multiLevelType w:val="hybridMultilevel"/>
    <w:tmpl w:val="0B785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2078C4"/>
    <w:multiLevelType w:val="hybridMultilevel"/>
    <w:tmpl w:val="806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22A70"/>
    <w:multiLevelType w:val="hybridMultilevel"/>
    <w:tmpl w:val="AF66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064B1"/>
    <w:multiLevelType w:val="hybridMultilevel"/>
    <w:tmpl w:val="2B68C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B5F33"/>
    <w:multiLevelType w:val="hybridMultilevel"/>
    <w:tmpl w:val="B5B0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83533"/>
    <w:multiLevelType w:val="multilevel"/>
    <w:tmpl w:val="21A8B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617DB"/>
    <w:multiLevelType w:val="hybridMultilevel"/>
    <w:tmpl w:val="AE66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61FDC"/>
    <w:multiLevelType w:val="hybridMultilevel"/>
    <w:tmpl w:val="D14C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C119C"/>
    <w:multiLevelType w:val="hybridMultilevel"/>
    <w:tmpl w:val="A64A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305A5"/>
    <w:multiLevelType w:val="hybridMultilevel"/>
    <w:tmpl w:val="62665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352A1"/>
    <w:multiLevelType w:val="hybridMultilevel"/>
    <w:tmpl w:val="58FAD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0911C0"/>
    <w:multiLevelType w:val="hybridMultilevel"/>
    <w:tmpl w:val="26FC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D1634"/>
    <w:multiLevelType w:val="hybridMultilevel"/>
    <w:tmpl w:val="4B9CFF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BE0D7E"/>
    <w:multiLevelType w:val="hybridMultilevel"/>
    <w:tmpl w:val="75548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725ED3"/>
    <w:multiLevelType w:val="multilevel"/>
    <w:tmpl w:val="0D9C8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5B45BF"/>
    <w:multiLevelType w:val="hybridMultilevel"/>
    <w:tmpl w:val="C0F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36FD8"/>
    <w:multiLevelType w:val="multilevel"/>
    <w:tmpl w:val="EB34C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B00C4"/>
    <w:multiLevelType w:val="hybridMultilevel"/>
    <w:tmpl w:val="F6FA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14D57"/>
    <w:multiLevelType w:val="hybridMultilevel"/>
    <w:tmpl w:val="A71E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F6F3C"/>
    <w:multiLevelType w:val="multilevel"/>
    <w:tmpl w:val="2AD2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73B72"/>
    <w:multiLevelType w:val="hybridMultilevel"/>
    <w:tmpl w:val="7E2C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F4E50"/>
    <w:multiLevelType w:val="hybridMultilevel"/>
    <w:tmpl w:val="22AEB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96A5B"/>
    <w:multiLevelType w:val="hybridMultilevel"/>
    <w:tmpl w:val="CC324B82"/>
    <w:lvl w:ilvl="0" w:tplc="949824E4">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83618"/>
    <w:multiLevelType w:val="hybridMultilevel"/>
    <w:tmpl w:val="82407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7F6D42"/>
    <w:multiLevelType w:val="multilevel"/>
    <w:tmpl w:val="B1C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CA0CCE"/>
    <w:multiLevelType w:val="hybridMultilevel"/>
    <w:tmpl w:val="B800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D4111"/>
    <w:multiLevelType w:val="multilevel"/>
    <w:tmpl w:val="DF0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C1237D"/>
    <w:multiLevelType w:val="hybridMultilevel"/>
    <w:tmpl w:val="3AF886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EA1787"/>
    <w:multiLevelType w:val="hybridMultilevel"/>
    <w:tmpl w:val="9E9C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8"/>
  </w:num>
  <w:num w:numId="3">
    <w:abstractNumId w:val="1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28"/>
  </w:num>
  <w:num w:numId="7">
    <w:abstractNumId w:val="3"/>
  </w:num>
  <w:num w:numId="8">
    <w:abstractNumId w:val="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23"/>
  </w:num>
  <w:num w:numId="12">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
  </w:num>
  <w:num w:numId="15">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8">
    <w:abstractNumId w:val="16"/>
  </w:num>
  <w:num w:numId="19">
    <w:abstractNumId w:val="6"/>
  </w:num>
  <w:num w:numId="20">
    <w:abstractNumId w:val="29"/>
  </w:num>
  <w:num w:numId="21">
    <w:abstractNumId w:val="11"/>
  </w:num>
  <w:num w:numId="22">
    <w:abstractNumId w:val="8"/>
  </w:num>
  <w:num w:numId="23">
    <w:abstractNumId w:val="22"/>
  </w:num>
  <w:num w:numId="24">
    <w:abstractNumId w:val="32"/>
  </w:num>
  <w:num w:numId="25">
    <w:abstractNumId w:val="5"/>
  </w:num>
  <w:num w:numId="26">
    <w:abstractNumId w:val="27"/>
  </w:num>
  <w:num w:numId="27">
    <w:abstractNumId w:val="21"/>
  </w:num>
  <w:num w:numId="28">
    <w:abstractNumId w:val="31"/>
  </w:num>
  <w:num w:numId="29">
    <w:abstractNumId w:val="14"/>
  </w:num>
  <w:num w:numId="30">
    <w:abstractNumId w:val="19"/>
  </w:num>
  <w:num w:numId="31">
    <w:abstractNumId w:val="4"/>
  </w:num>
  <w:num w:numId="32">
    <w:abstractNumId w:val="15"/>
  </w:num>
  <w:num w:numId="33">
    <w:abstractNumId w:val="1"/>
  </w:num>
  <w:num w:numId="34">
    <w:abstractNumId w:val="10"/>
  </w:num>
  <w:num w:numId="35">
    <w:abstractNumId w:val="1"/>
  </w:num>
  <w:num w:numId="36">
    <w:abstractNumId w:val="24"/>
  </w:num>
  <w:num w:numId="37">
    <w:abstractNumId w:val="12"/>
  </w:num>
  <w:num w:numId="38">
    <w:abstractNumId w:val="0"/>
  </w:num>
  <w:num w:numId="39">
    <w:abstractNumId w:val="13"/>
  </w:num>
  <w:num w:numId="40">
    <w:abstractNumId w:val="7"/>
  </w:num>
  <w:num w:numId="41">
    <w:abstractNumId w:val="25"/>
  </w:num>
  <w:num w:numId="42">
    <w:abstractNumId w:val="2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F5C"/>
    <w:rsid w:val="00011502"/>
    <w:rsid w:val="00022553"/>
    <w:rsid w:val="00061E15"/>
    <w:rsid w:val="00063B27"/>
    <w:rsid w:val="000860B0"/>
    <w:rsid w:val="000A7C00"/>
    <w:rsid w:val="00121478"/>
    <w:rsid w:val="00147340"/>
    <w:rsid w:val="001A68A8"/>
    <w:rsid w:val="001B3426"/>
    <w:rsid w:val="001C0C99"/>
    <w:rsid w:val="001E6245"/>
    <w:rsid w:val="001F2599"/>
    <w:rsid w:val="001F26C7"/>
    <w:rsid w:val="001F7542"/>
    <w:rsid w:val="002016E6"/>
    <w:rsid w:val="00245C26"/>
    <w:rsid w:val="00290EC3"/>
    <w:rsid w:val="00311545"/>
    <w:rsid w:val="00343FDF"/>
    <w:rsid w:val="00356C31"/>
    <w:rsid w:val="003E6BD4"/>
    <w:rsid w:val="00405F2A"/>
    <w:rsid w:val="00444CCE"/>
    <w:rsid w:val="00473F12"/>
    <w:rsid w:val="004861E3"/>
    <w:rsid w:val="004A3B17"/>
    <w:rsid w:val="00511D97"/>
    <w:rsid w:val="00546214"/>
    <w:rsid w:val="00553702"/>
    <w:rsid w:val="00575459"/>
    <w:rsid w:val="00592695"/>
    <w:rsid w:val="005B2620"/>
    <w:rsid w:val="005C2735"/>
    <w:rsid w:val="005D0A68"/>
    <w:rsid w:val="005D17CB"/>
    <w:rsid w:val="00606C5C"/>
    <w:rsid w:val="00615143"/>
    <w:rsid w:val="00626A21"/>
    <w:rsid w:val="00637F59"/>
    <w:rsid w:val="0064071C"/>
    <w:rsid w:val="00671CBB"/>
    <w:rsid w:val="00690BC3"/>
    <w:rsid w:val="006B0FCB"/>
    <w:rsid w:val="006B5685"/>
    <w:rsid w:val="006D052B"/>
    <w:rsid w:val="0070322E"/>
    <w:rsid w:val="0072596A"/>
    <w:rsid w:val="00741BAF"/>
    <w:rsid w:val="00771EE3"/>
    <w:rsid w:val="00783770"/>
    <w:rsid w:val="007A0A15"/>
    <w:rsid w:val="007A2116"/>
    <w:rsid w:val="007B2B1A"/>
    <w:rsid w:val="007B7311"/>
    <w:rsid w:val="007D5AB2"/>
    <w:rsid w:val="00817AA7"/>
    <w:rsid w:val="008501FD"/>
    <w:rsid w:val="00863F8D"/>
    <w:rsid w:val="008A1F83"/>
    <w:rsid w:val="008C2D76"/>
    <w:rsid w:val="008E2ACA"/>
    <w:rsid w:val="008F2218"/>
    <w:rsid w:val="00902F5C"/>
    <w:rsid w:val="00944DB6"/>
    <w:rsid w:val="009466CE"/>
    <w:rsid w:val="0096153D"/>
    <w:rsid w:val="0098459E"/>
    <w:rsid w:val="009C12A0"/>
    <w:rsid w:val="009C7AC0"/>
    <w:rsid w:val="00A11601"/>
    <w:rsid w:val="00A15948"/>
    <w:rsid w:val="00A16C8E"/>
    <w:rsid w:val="00A217CF"/>
    <w:rsid w:val="00A418E8"/>
    <w:rsid w:val="00A63186"/>
    <w:rsid w:val="00AB3E04"/>
    <w:rsid w:val="00AC6FFA"/>
    <w:rsid w:val="00AD66B1"/>
    <w:rsid w:val="00B006B0"/>
    <w:rsid w:val="00B02F3E"/>
    <w:rsid w:val="00B367BD"/>
    <w:rsid w:val="00B50910"/>
    <w:rsid w:val="00B9447D"/>
    <w:rsid w:val="00BA1BC0"/>
    <w:rsid w:val="00BB668B"/>
    <w:rsid w:val="00BE068C"/>
    <w:rsid w:val="00C01F5C"/>
    <w:rsid w:val="00C246F0"/>
    <w:rsid w:val="00C30000"/>
    <w:rsid w:val="00C40F39"/>
    <w:rsid w:val="00C43480"/>
    <w:rsid w:val="00C43A05"/>
    <w:rsid w:val="00C818B4"/>
    <w:rsid w:val="00CC02C1"/>
    <w:rsid w:val="00CC4AC2"/>
    <w:rsid w:val="00CD5F1B"/>
    <w:rsid w:val="00CF2CBC"/>
    <w:rsid w:val="00D05FD2"/>
    <w:rsid w:val="00D31DAD"/>
    <w:rsid w:val="00D539FF"/>
    <w:rsid w:val="00D75561"/>
    <w:rsid w:val="00D773DC"/>
    <w:rsid w:val="00DA4DAF"/>
    <w:rsid w:val="00DA6A00"/>
    <w:rsid w:val="00DB68D5"/>
    <w:rsid w:val="00DD7DC7"/>
    <w:rsid w:val="00E30310"/>
    <w:rsid w:val="00E34CD1"/>
    <w:rsid w:val="00E61C45"/>
    <w:rsid w:val="00EA4FFC"/>
    <w:rsid w:val="00EE7DE2"/>
    <w:rsid w:val="00F07947"/>
    <w:rsid w:val="00F368FF"/>
    <w:rsid w:val="00F56747"/>
    <w:rsid w:val="00F7294B"/>
    <w:rsid w:val="00F757C9"/>
    <w:rsid w:val="00FB698E"/>
    <w:rsid w:val="00FC4CE3"/>
    <w:rsid w:val="00FC6600"/>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311"/>
    <w:pPr>
      <w:ind w:left="720"/>
      <w:contextualSpacing/>
    </w:pPr>
  </w:style>
  <w:style w:type="character" w:customStyle="1" w:styleId="cit-ahead-of-print-date">
    <w:name w:val="cit-ahead-of-print-date"/>
    <w:rsid w:val="00E61C45"/>
  </w:style>
  <w:style w:type="paragraph" w:styleId="BodyText">
    <w:name w:val="Body Text"/>
    <w:basedOn w:val="Normal"/>
    <w:link w:val="BodyTextChar"/>
    <w:uiPriority w:val="1"/>
    <w:qFormat/>
    <w:rsid w:val="00011502"/>
    <w:pPr>
      <w:widowControl w:val="0"/>
      <w:autoSpaceDE w:val="0"/>
      <w:autoSpaceDN w:val="0"/>
      <w:adjustRightInd w:val="0"/>
      <w:spacing w:after="0" w:line="240" w:lineRule="auto"/>
      <w:ind w:left="1280" w:hanging="36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011502"/>
    <w:rPr>
      <w:rFonts w:ascii="Calibri" w:eastAsia="Times New Roman" w:hAnsi="Calibri" w:cs="Calibri"/>
      <w:sz w:val="24"/>
      <w:szCs w:val="24"/>
    </w:rPr>
  </w:style>
  <w:style w:type="character" w:styleId="Hyperlink">
    <w:name w:val="Hyperlink"/>
    <w:basedOn w:val="DefaultParagraphFont"/>
    <w:uiPriority w:val="99"/>
    <w:unhideWhenUsed/>
    <w:rsid w:val="00AB3E04"/>
    <w:rPr>
      <w:color w:val="0563C1" w:themeColor="hyperlink"/>
      <w:u w:val="single"/>
    </w:rPr>
  </w:style>
  <w:style w:type="paragraph" w:customStyle="1" w:styleId="Default">
    <w:name w:val="Default"/>
    <w:rsid w:val="00473F1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18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david@marshfieldclinic.org" TargetMode="External"/><Relationship Id="rId3" Type="http://schemas.openxmlformats.org/officeDocument/2006/relationships/settings" Target="settings.xml"/><Relationship Id="rId7" Type="http://schemas.openxmlformats.org/officeDocument/2006/relationships/hyperlink" Target="http://www.movelivepl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pta.org_political-2Daction-2Dcommittee_&amp;d=DwMFaQ&amp;c=KNVzINr6WAqWApikNSnyDeOu0ck0iFwcrMz92MxUhIs&amp;r=uIWdcuZOlqDVExR9eW2furnQR6YEUbfxvvrbvfelb4M&amp;m=hWCMnlw02GmOkSuwBAoVAJ0vs4SlBAuDFbqW09GLyvE&amp;s=WXASWleYjShU1oaN7EjqqfM-4B6zQRiq5062GAAsLRg&amp;e=" TargetMode="External"/><Relationship Id="rId5" Type="http://schemas.openxmlformats.org/officeDocument/2006/relationships/hyperlink" Target="https://urldefense.proofpoint.com/v2/url?u=https-3A__wpta.org_political-2Daction-2Dcommittee_donations_&amp;d=DwMFaQ&amp;c=KNVzINr6WAqWApikNSnyDeOu0ck0iFwcrMz92MxUhIs&amp;r=uIWdcuZOlqDVExR9eW2furnQR6YEUbfxvvrbvfelb4M&amp;m=hWCMnlw02GmOkSuwBAoVAJ0vs4SlBAuDFbqW09GLyvE&amp;s=DvhhvaG-rX_5Rw05_R9Sj0B0Acnq2CqCgaw4cG69RCY&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Kurszewski</dc:creator>
  <cp:lastModifiedBy>AmyReiter</cp:lastModifiedBy>
  <cp:revision>2</cp:revision>
  <dcterms:created xsi:type="dcterms:W3CDTF">2019-05-23T14:02:00Z</dcterms:created>
  <dcterms:modified xsi:type="dcterms:W3CDTF">2019-05-23T14:02:00Z</dcterms:modified>
</cp:coreProperties>
</file>